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95" w:rsidRDefault="001A50F6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 о деятельности органов местного самоуправления</w:t>
      </w:r>
    </w:p>
    <w:p w:rsidR="00D45895" w:rsidRDefault="001A50F6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Макарьевс</w:t>
      </w:r>
      <w:r w:rsidR="00E22741">
        <w:rPr>
          <w:rFonts w:ascii="Times New Roman" w:hAnsi="Times New Roman" w:cs="Times New Roman"/>
          <w:b/>
          <w:sz w:val="28"/>
          <w:szCs w:val="28"/>
          <w:lang w:eastAsia="ru-RU"/>
        </w:rPr>
        <w:t>кого сельского поселения за 2021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5895" w:rsidRDefault="00D458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5895" w:rsidRDefault="001A50F6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22741">
        <w:rPr>
          <w:rFonts w:ascii="Times New Roman" w:hAnsi="Times New Roman" w:cs="Times New Roman"/>
          <w:sz w:val="28"/>
          <w:szCs w:val="28"/>
          <w:lang w:eastAsia="ru-RU"/>
        </w:rPr>
        <w:t>с постановлением администрации Макарьевского сельского поселения от 10.03.2021 №16 «</w:t>
      </w:r>
      <w:r w:rsidR="00E22741" w:rsidRPr="00E22741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информации о деятельности органов местного самоуправления муниципального образования Макарьевское сельское поселение подлежащей размещению в сети «Интернет»</w:t>
      </w:r>
      <w:r w:rsidR="00E227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6518">
        <w:rPr>
          <w:rFonts w:ascii="Times New Roman" w:hAnsi="Times New Roman" w:cs="Times New Roman"/>
          <w:sz w:val="28"/>
          <w:szCs w:val="28"/>
          <w:lang w:eastAsia="ru-RU"/>
        </w:rPr>
        <w:t>представляем</w:t>
      </w:r>
      <w:r w:rsidR="00E22741">
        <w:rPr>
          <w:rFonts w:ascii="Times New Roman" w:hAnsi="Times New Roman" w:cs="Times New Roman"/>
          <w:sz w:val="28"/>
          <w:szCs w:val="28"/>
          <w:lang w:eastAsia="ru-RU"/>
        </w:rPr>
        <w:t xml:space="preserve"> текст официального выступления главы Макарьевского сельского поселения.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ст.20 гл.4 Устава поселения к ОМС сельского поселения относятся: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1.Макарьевская сельская Дума.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2.Глава Макарьевского сельского поселения.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3.Администрация Макарьевского сельского поселения.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3137D" w:rsidRPr="00142373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2373">
        <w:rPr>
          <w:rFonts w:ascii="Times New Roman" w:hAnsi="Times New Roman"/>
          <w:b/>
          <w:sz w:val="28"/>
          <w:szCs w:val="28"/>
        </w:rPr>
        <w:t xml:space="preserve">   Макарьевская сельская Дума</w:t>
      </w:r>
      <w:r w:rsidRPr="00142373">
        <w:rPr>
          <w:rFonts w:ascii="Times New Roman" w:hAnsi="Times New Roman"/>
          <w:sz w:val="28"/>
          <w:szCs w:val="28"/>
        </w:rPr>
        <w:t xml:space="preserve"> (далее-Дума) </w:t>
      </w:r>
      <w:r>
        <w:rPr>
          <w:rFonts w:ascii="Times New Roman" w:hAnsi="Times New Roman"/>
          <w:sz w:val="28"/>
          <w:szCs w:val="28"/>
        </w:rPr>
        <w:t>– установленная Уставом численность депутатов 10, на сегодняшний день действующих депутатов 7 (ранее сложили свои депутатские полномочия Нестеров А.А., Синцов Р.Н.), в 2021 году досрочно сложил свои депутатские полномочия  Самоделкин А.В. в связи с избранием его депутатом Котельничской районной Думы.</w:t>
      </w:r>
    </w:p>
    <w:p w:rsidR="00E3137D" w:rsidRPr="00142373" w:rsidRDefault="00E3137D" w:rsidP="00E313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год</w:t>
      </w:r>
      <w:r w:rsidRPr="00142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9</w:t>
      </w:r>
      <w:r w:rsidRPr="00142373">
        <w:rPr>
          <w:rFonts w:ascii="Times New Roman" w:hAnsi="Times New Roman"/>
          <w:sz w:val="28"/>
          <w:szCs w:val="28"/>
        </w:rPr>
        <w:t xml:space="preserve"> заседаний Думы, на которых было принято   </w:t>
      </w:r>
      <w:r>
        <w:rPr>
          <w:rFonts w:ascii="Times New Roman" w:hAnsi="Times New Roman"/>
          <w:sz w:val="28"/>
          <w:szCs w:val="28"/>
        </w:rPr>
        <w:t>48</w:t>
      </w:r>
      <w:r w:rsidRPr="00142373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>. Основные</w:t>
      </w:r>
      <w:r w:rsidRPr="00142373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Думы, принятые в 2021</w:t>
      </w:r>
      <w:r w:rsidRPr="00142373">
        <w:rPr>
          <w:rFonts w:ascii="Times New Roman" w:hAnsi="Times New Roman"/>
          <w:sz w:val="28"/>
          <w:szCs w:val="28"/>
        </w:rPr>
        <w:t xml:space="preserve"> году:</w:t>
      </w:r>
    </w:p>
    <w:p w:rsidR="00E3137D" w:rsidRPr="00142373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2373">
        <w:rPr>
          <w:rFonts w:ascii="Times New Roman" w:hAnsi="Times New Roman"/>
          <w:sz w:val="28"/>
          <w:szCs w:val="28"/>
        </w:rPr>
        <w:t>- 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МО Макарьевское сельское поселение</w:t>
      </w:r>
      <w:r w:rsidRPr="00142373">
        <w:rPr>
          <w:rFonts w:ascii="Times New Roman" w:hAnsi="Times New Roman"/>
          <w:sz w:val="28"/>
          <w:szCs w:val="28"/>
        </w:rPr>
        <w:t>;</w:t>
      </w:r>
    </w:p>
    <w:p w:rsidR="00E3137D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2373">
        <w:rPr>
          <w:rFonts w:ascii="Times New Roman" w:hAnsi="Times New Roman"/>
          <w:sz w:val="28"/>
          <w:szCs w:val="28"/>
        </w:rPr>
        <w:t>- утверждение местного бюджета</w:t>
      </w:r>
      <w:r>
        <w:rPr>
          <w:rFonts w:ascii="Times New Roman" w:hAnsi="Times New Roman"/>
          <w:sz w:val="28"/>
          <w:szCs w:val="28"/>
        </w:rPr>
        <w:t xml:space="preserve"> на 2022</w:t>
      </w:r>
      <w:r w:rsidRPr="0014237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  <w:r w:rsidRPr="00142373">
        <w:rPr>
          <w:rFonts w:ascii="Times New Roman" w:hAnsi="Times New Roman"/>
          <w:sz w:val="28"/>
          <w:szCs w:val="28"/>
        </w:rPr>
        <w:t xml:space="preserve"> </w:t>
      </w:r>
    </w:p>
    <w:p w:rsidR="00E3137D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2373">
        <w:rPr>
          <w:rFonts w:ascii="Times New Roman" w:hAnsi="Times New Roman"/>
          <w:sz w:val="28"/>
          <w:szCs w:val="28"/>
        </w:rPr>
        <w:t>о внесении изменений в бюджет</w:t>
      </w:r>
      <w:r>
        <w:rPr>
          <w:rFonts w:ascii="Times New Roman" w:hAnsi="Times New Roman"/>
          <w:sz w:val="28"/>
          <w:szCs w:val="28"/>
        </w:rPr>
        <w:t xml:space="preserve"> на 2021 год и плановый период 2022 и 2023 годы (7 решений);</w:t>
      </w:r>
    </w:p>
    <w:p w:rsidR="00E3137D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 утверждении</w:t>
      </w:r>
      <w:r w:rsidRPr="00142373">
        <w:rPr>
          <w:rFonts w:ascii="Times New Roman" w:hAnsi="Times New Roman"/>
          <w:sz w:val="28"/>
          <w:szCs w:val="28"/>
        </w:rPr>
        <w:t xml:space="preserve"> отчета </w:t>
      </w:r>
      <w:r>
        <w:rPr>
          <w:rFonts w:ascii="Times New Roman" w:hAnsi="Times New Roman"/>
          <w:sz w:val="28"/>
          <w:szCs w:val="28"/>
        </w:rPr>
        <w:t>об исполнении</w:t>
      </w:r>
      <w:r w:rsidRPr="00142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за 2020</w:t>
      </w:r>
      <w:r w:rsidRPr="00142373">
        <w:rPr>
          <w:rFonts w:ascii="Times New Roman" w:hAnsi="Times New Roman"/>
          <w:sz w:val="28"/>
          <w:szCs w:val="28"/>
        </w:rPr>
        <w:t xml:space="preserve"> год;</w:t>
      </w:r>
    </w:p>
    <w:p w:rsidR="00E3137D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 утверждении отчета о работе главы и администрации </w:t>
      </w:r>
      <w:r w:rsidRPr="00A071EC">
        <w:rPr>
          <w:rFonts w:ascii="Times New Roman" w:hAnsi="Times New Roman"/>
          <w:sz w:val="28"/>
          <w:szCs w:val="28"/>
        </w:rPr>
        <w:t>Макарьевского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за 2020 год;</w:t>
      </w:r>
    </w:p>
    <w:p w:rsidR="00E3137D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2373">
        <w:rPr>
          <w:rFonts w:ascii="Times New Roman" w:hAnsi="Times New Roman"/>
          <w:sz w:val="28"/>
          <w:szCs w:val="28"/>
        </w:rPr>
        <w:t>- о стандарте уровня платежей за коммунальные услуги</w:t>
      </w:r>
      <w:r>
        <w:rPr>
          <w:rFonts w:ascii="Times New Roman" w:hAnsi="Times New Roman"/>
          <w:sz w:val="28"/>
          <w:szCs w:val="28"/>
        </w:rPr>
        <w:t xml:space="preserve"> на каждое полугодие (2 решения)</w:t>
      </w:r>
      <w:r w:rsidRPr="00142373">
        <w:rPr>
          <w:rFonts w:ascii="Times New Roman" w:hAnsi="Times New Roman"/>
          <w:sz w:val="28"/>
          <w:szCs w:val="28"/>
        </w:rPr>
        <w:t>;</w:t>
      </w:r>
    </w:p>
    <w:p w:rsidR="00E3137D" w:rsidRPr="00142373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назначении местного референдума;</w:t>
      </w:r>
    </w:p>
    <w:p w:rsidR="00E3137D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2373">
        <w:rPr>
          <w:rFonts w:ascii="Times New Roman" w:hAnsi="Times New Roman"/>
          <w:sz w:val="28"/>
          <w:szCs w:val="28"/>
        </w:rPr>
        <w:t>-о передаче полномочий в сфере архитектуры и градостроительства муниципальному образованию Котельничский район Кировской области;</w:t>
      </w:r>
    </w:p>
    <w:p w:rsidR="00E3137D" w:rsidRDefault="00E3137D" w:rsidP="00E313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штатного расписания с 01.01.2022 года по администрации Макарьевского сельского поселения;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других решений, в пределах компетенции сельской Думы и внесение изменений в них в связи с изменением законодательства.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принятые Думой решения исполняются. Все депутаты принимают участие в работе Думы.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работают на общественных началах, т.е. бесплатно. Каждый житель всегда имеет возможность обратиться напрямую к своему депутату устно, письменно.  Все обращения рассматриваются на заседании Думы и решаются в рамках своей компетенции, либо направляются в соответствующий орган. 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участия в заседаниях Думы депутаты работают в депутатских комиссиях, а также задействованы во всех комиссиях, созданных при администрации поселения, и принимают непосредственное участие в них.</w:t>
      </w:r>
    </w:p>
    <w:p w:rsidR="00E3137D" w:rsidRDefault="00E3137D">
      <w:pPr>
        <w:pStyle w:val="a4"/>
        <w:ind w:firstLine="708"/>
        <w:jc w:val="both"/>
      </w:pP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муниципального образования, исполняет полномочия председателя сельской Думы и является главой администрации сельского поселения, избирается на муниципальных выборах сроком на 5 лет.</w:t>
      </w:r>
    </w:p>
    <w:p w:rsidR="00D45895" w:rsidRDefault="001A50F6">
      <w:pPr>
        <w:pStyle w:val="a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главы поселения организовать работу сельской Думы (подготовка проектов решений Думы, проведение заседаний Думы</w:t>
      </w:r>
      <w:r>
        <w:rPr>
          <w:rFonts w:ascii="Times New Roman" w:eastAsia="Lucida Sans Unicode" w:hAnsi="Times New Roman" w:cs="Times New Roman"/>
          <w:sz w:val="28"/>
          <w:szCs w:val="28"/>
        </w:rPr>
        <w:t>, обнародование решений, осуществление контроля за исполнением решений сельской Думы). Также организует работу администрации сельского поселения.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сельского поселения.</w:t>
      </w:r>
    </w:p>
    <w:p w:rsidR="00D45895" w:rsidRDefault="001A50F6">
      <w:pPr>
        <w:pStyle w:val="a4"/>
      </w:pPr>
      <w:r>
        <w:rPr>
          <w:rFonts w:ascii="Times New Roman" w:hAnsi="Times New Roman" w:cs="Times New Roman"/>
          <w:sz w:val="28"/>
          <w:szCs w:val="28"/>
        </w:rPr>
        <w:t>Основная деятельность лежит на администрации сельского поселения, так как является исполнительно-распорядительным органом.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администрации сельск</w:t>
      </w:r>
      <w:r w:rsidR="00E3137D">
        <w:rPr>
          <w:rFonts w:ascii="Times New Roman" w:hAnsi="Times New Roman" w:cs="Times New Roman"/>
          <w:sz w:val="28"/>
          <w:szCs w:val="28"/>
        </w:rPr>
        <w:t>ого поселения относится более 35</w:t>
      </w:r>
      <w:r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D45895" w:rsidRDefault="001A50F6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администрации сельского поселения состоит из 1 выборной должности, 3 ставки муниципальных служащих (1 ведущий специалист и 2 ставки специалиста 1 категории) 0,4 ставки воинского учета, 0,5ставки технического работника, 0,5 </w:t>
      </w:r>
      <w:r w:rsidR="00E3137D">
        <w:rPr>
          <w:rFonts w:ascii="Times New Roman" w:hAnsi="Times New Roman" w:cs="Times New Roman"/>
          <w:sz w:val="28"/>
          <w:szCs w:val="28"/>
        </w:rPr>
        <w:t>уборщицы</w:t>
      </w:r>
      <w:r>
        <w:rPr>
          <w:rFonts w:ascii="Times New Roman" w:hAnsi="Times New Roman" w:cs="Times New Roman"/>
          <w:sz w:val="28"/>
          <w:szCs w:val="28"/>
        </w:rPr>
        <w:t xml:space="preserve">, 4,5 ставки МПО (муниципальной пожарной охраны). </w:t>
      </w:r>
      <w:r>
        <w:rPr>
          <w:rFonts w:ascii="Times New Roman" w:hAnsi="Times New Roman" w:cs="Times New Roman"/>
          <w:sz w:val="28"/>
          <w:szCs w:val="28"/>
        </w:rPr>
        <w:br/>
        <w:t xml:space="preserve">     Деятельность администрации по исполнению вопросов местного значения и обеспечению жизнедеятельности населения осуществлялась в соответствии с утвержденным бюджетом сельского поселения на очередной год и разработанными планами мероприятий.</w:t>
      </w:r>
    </w:p>
    <w:p w:rsidR="00E3137D" w:rsidRPr="00E3137D" w:rsidRDefault="00E3137D" w:rsidP="00E3137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7D">
        <w:rPr>
          <w:rFonts w:ascii="Times New Roman" w:eastAsia="Times New Roman" w:hAnsi="Times New Roman" w:cs="Times New Roman"/>
          <w:sz w:val="28"/>
          <w:szCs w:val="28"/>
        </w:rPr>
        <w:t xml:space="preserve">   Самая затратная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времени </w:t>
      </w:r>
      <w:r w:rsidRPr="00E3137D">
        <w:rPr>
          <w:rFonts w:ascii="Times New Roman" w:eastAsia="Times New Roman" w:hAnsi="Times New Roman" w:cs="Times New Roman"/>
          <w:sz w:val="28"/>
          <w:szCs w:val="28"/>
        </w:rPr>
        <w:t xml:space="preserve">и трудоемкая работа - это работа с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документами.</w:t>
      </w:r>
    </w:p>
    <w:p w:rsidR="00E3137D" w:rsidRPr="00E3137D" w:rsidRDefault="00E3137D" w:rsidP="00E3137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7D">
        <w:rPr>
          <w:rFonts w:ascii="Times New Roman" w:eastAsia="Times New Roman" w:hAnsi="Times New Roman" w:cs="Times New Roman"/>
          <w:sz w:val="28"/>
          <w:szCs w:val="28"/>
        </w:rPr>
        <w:t>За 2021 год принято нормативно-правовых актов:</w:t>
      </w:r>
    </w:p>
    <w:p w:rsidR="00E3137D" w:rsidRPr="00E3137D" w:rsidRDefault="00E3137D" w:rsidP="00E3137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7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Распоряжений по основной деятельности-54, </w:t>
      </w:r>
    </w:p>
    <w:p w:rsidR="00E3137D" w:rsidRPr="00E3137D" w:rsidRDefault="00E3137D" w:rsidP="00E3137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7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Распоряжений по личному составу-125, </w:t>
      </w:r>
    </w:p>
    <w:p w:rsidR="00E3137D" w:rsidRDefault="00E3137D" w:rsidP="00E3137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7D">
        <w:rPr>
          <w:rFonts w:ascii="Times New Roman" w:eastAsia="Times New Roman" w:hAnsi="Times New Roman" w:cs="Times New Roman"/>
          <w:sz w:val="28"/>
          <w:szCs w:val="28"/>
        </w:rPr>
        <w:t>Постановлений-81.</w:t>
      </w:r>
    </w:p>
    <w:p w:rsidR="00E3137D" w:rsidRPr="00E3137D" w:rsidRDefault="00E3137D" w:rsidP="00E3137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нашей деятельности является «Информационный бюллетень ОМС» в администрации поселения и размещенная информация на официальном сайте Котельничского муниципального района в сети «Интернет».</w:t>
      </w:r>
    </w:p>
    <w:p w:rsidR="00E3137D" w:rsidRDefault="00E3137D" w:rsidP="00E3137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7D">
        <w:rPr>
          <w:rFonts w:ascii="Times New Roman" w:eastAsia="Times New Roman" w:hAnsi="Times New Roman" w:cs="Times New Roman"/>
          <w:sz w:val="28"/>
          <w:szCs w:val="28"/>
        </w:rPr>
        <w:t xml:space="preserve">Обработано входящих электронных писем -2428, отправлено электронно -1230, поступило писем на бумажном носителе-151 (2020-140), отправлено-310 (2020-309). Выдано 134 различные справки (2020-170), составлено 23 общественно-бытовые характеристики (2020-23), исполнены и подготовлены ответы на 33 (2020-41) акт прокурорского реагирования (требования, протесты, представления, нормотворческая инициатива). Оказана помощь 80 гражданам поселения в оформлении денежной выплаты льготной категории на твердое топливо 80 в КОГКУ «Межрайонное управление социальной защиты населения в Котельничском районе». С 1 марта 2022 года вступил в силу новый порядок предоставления меры </w:t>
      </w:r>
      <w:r w:rsidRPr="00E3137D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поддержки в виде ежегодной денежной выплаты на приобретение и доставку твердого топлива отдельным категориям граждан. Гражданину льготной категории необходимо обращаться за ежегодной денежной выплатой в орган социальной защиты населения (МФЦ) только при установлении ему льготной категории впервые. К тому же, обязанность граждан льготной категории сообщать в орган социальной защиты населения о любых изменениях (о смене жительства, изменения вида отопления, банковского счета для перечисления выплаты, а также об изменении состава семьи федерального льготника) в течение 10 рабочих дней со дня возникновения указанных обстоятельств.</w:t>
      </w:r>
    </w:p>
    <w:p w:rsidR="00D45895" w:rsidRDefault="001A50F6" w:rsidP="00E313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Ежеквартально направляются нормативно-правовые акты в межрайонную прокуратуру Котельничского района для проведения их проверки на соответствие действующему законодательству, также МПА направляются в Министерство юстиции Кировской области для внесения в регистр нормативно-правовых актов Кировской области (электронно). </w:t>
      </w:r>
    </w:p>
    <w:p w:rsidR="00D45895" w:rsidRDefault="001A50F6" w:rsidP="00481E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Ежемесячно, ежеквартально и за год отчитываемся в различные структуры: в налоговую инспекцию, статистику, пенсионный фонд, фонд социального страхования,  прокуратуру и в другие организации. Работаем в различных информационных системах: ГИС «Энергоэффективность»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 (с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ведения о выполнении требований Федеральных законов по энергосбережению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4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ФИАС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 (с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ведения об адресах и о реквизитах документов о присвоении, об изменении, аннулировании адреса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ГИС ЖКХ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 (и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нформация  о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жилищно-коммунальном хозяйстве)</w:t>
      </w:r>
      <w:r>
        <w:rPr>
          <w:rFonts w:ascii="Times New Roman" w:hAnsi="Times New Roman" w:cs="Times New Roman"/>
          <w:sz w:val="28"/>
          <w:szCs w:val="28"/>
          <w:lang w:eastAsia="ru-RU"/>
        </w:rPr>
        <w:t>, ГИС КО «СГМП»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 (с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ведения  о  муниципальных  платежах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ГИС «Единое окно»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 (с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бор показателей о социально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>- экономическом состоянии терри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тории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ЕИС в сфере закупок «gov.ru»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 (и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нформация о муниципальных  закупках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ГИИС «Электронный бюджет»</w:t>
      </w:r>
      <w:r w:rsidR="00481EDE" w:rsidRPr="00481EDE">
        <w:t xml:space="preserve"> 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>(ф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и предоставление информации для 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обработки и публикации на еди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ном портале в сфере  финансовой 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ru-RU"/>
        </w:rPr>
        <w:t>ФГИС ЕИАС (Единая информационно-аналитическая система) , ГАС «Управление»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 (и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нформация  о муниципальных  услугах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653D0F">
        <w:rPr>
          <w:rFonts w:ascii="Times New Roman" w:hAnsi="Times New Roman" w:cs="Times New Roman"/>
          <w:sz w:val="28"/>
          <w:szCs w:val="28"/>
          <w:lang w:eastAsia="ru-RU"/>
        </w:rPr>
        <w:t>ФКУ «Росдормонито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ринг»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 (и</w:t>
      </w:r>
      <w:r w:rsidR="00481EDE" w:rsidRPr="00481EDE">
        <w:rPr>
          <w:rFonts w:ascii="Times New Roman" w:hAnsi="Times New Roman" w:cs="Times New Roman"/>
          <w:sz w:val="28"/>
          <w:szCs w:val="28"/>
          <w:lang w:eastAsia="ru-RU"/>
        </w:rPr>
        <w:t>нформация  по выдаче  специальных  разрешений на  движение тяжеловесных и (или) крупногабаритных грузов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04C82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выдался для всех очень не простым, в связи с запретами </w:t>
      </w:r>
      <w:r w:rsidR="00653D0F">
        <w:rPr>
          <w:rFonts w:ascii="Times New Roman" w:hAnsi="Times New Roman" w:cs="Times New Roman"/>
          <w:sz w:val="28"/>
          <w:szCs w:val="28"/>
          <w:lang w:eastAsia="ru-RU"/>
        </w:rPr>
        <w:t>связанными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распространением новой коронавирусной инфекцией COVID-19</w:t>
      </w:r>
      <w:r w:rsidR="00481EDE">
        <w:rPr>
          <w:rFonts w:ascii="Times New Roman" w:hAnsi="Times New Roman" w:cs="Times New Roman"/>
          <w:sz w:val="28"/>
          <w:szCs w:val="28"/>
          <w:lang w:eastAsia="ru-RU"/>
        </w:rPr>
        <w:t xml:space="preserve">, а так же большой заболеваемостью в </w:t>
      </w:r>
      <w:r w:rsidR="00653D0F">
        <w:rPr>
          <w:rFonts w:ascii="Times New Roman" w:hAnsi="Times New Roman" w:cs="Times New Roman"/>
          <w:sz w:val="28"/>
          <w:szCs w:val="28"/>
          <w:lang w:eastAsia="ru-RU"/>
        </w:rPr>
        <w:t>поселении были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введены ограничения и новый режим работы. Все массовые мероприятия были запрещены, собрания, и встречи с гражданами не проводились, Думы проводились с соблюдением дистанции и масочного режима. </w:t>
      </w:r>
    </w:p>
    <w:p w:rsidR="00304C82" w:rsidRPr="00142373" w:rsidRDefault="00304C82" w:rsidP="00304C8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42373">
        <w:rPr>
          <w:rFonts w:ascii="Times New Roman" w:hAnsi="Times New Roman"/>
          <w:b/>
          <w:sz w:val="28"/>
          <w:szCs w:val="28"/>
        </w:rPr>
        <w:t xml:space="preserve">Демографические показатели. </w:t>
      </w:r>
    </w:p>
    <w:p w:rsidR="00304C82" w:rsidRPr="00142373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территории</w:t>
      </w:r>
      <w:r w:rsidRPr="00142373">
        <w:rPr>
          <w:rFonts w:ascii="Times New Roman" w:hAnsi="Times New Roman"/>
          <w:sz w:val="28"/>
          <w:szCs w:val="28"/>
        </w:rPr>
        <w:t xml:space="preserve"> Макарьевского сельского поселения -416,6 кв. км, в состав поселения входят 15 населенных пунктов, </w:t>
      </w:r>
      <w:r>
        <w:rPr>
          <w:rFonts w:ascii="Times New Roman" w:hAnsi="Times New Roman"/>
          <w:sz w:val="28"/>
          <w:szCs w:val="28"/>
        </w:rPr>
        <w:t>в 8 из которых</w:t>
      </w:r>
      <w:r w:rsidRPr="00142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проживает население и в которых насчитывается 555 хозяйств, в 2020-578</w:t>
      </w:r>
      <w:r w:rsidRPr="00142373">
        <w:rPr>
          <w:rFonts w:ascii="Times New Roman" w:hAnsi="Times New Roman"/>
          <w:sz w:val="28"/>
          <w:szCs w:val="28"/>
        </w:rPr>
        <w:t>.</w:t>
      </w:r>
    </w:p>
    <w:p w:rsidR="00304C82" w:rsidRDefault="00304C82" w:rsidP="00304C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зарегистрировано на 01.01.2022г.-</w:t>
      </w:r>
      <w:r>
        <w:rPr>
          <w:rFonts w:ascii="Times New Roman" w:hAnsi="Times New Roman"/>
          <w:b/>
          <w:sz w:val="28"/>
          <w:szCs w:val="28"/>
        </w:rPr>
        <w:t>1060</w:t>
      </w:r>
      <w:r>
        <w:rPr>
          <w:rFonts w:ascii="Times New Roman" w:hAnsi="Times New Roman"/>
          <w:sz w:val="28"/>
          <w:szCs w:val="28"/>
        </w:rPr>
        <w:t xml:space="preserve"> человек, проживает в Макарьевском сельском поселении </w:t>
      </w:r>
      <w:r>
        <w:rPr>
          <w:rFonts w:ascii="Times New Roman" w:hAnsi="Times New Roman"/>
          <w:b/>
          <w:sz w:val="28"/>
          <w:szCs w:val="28"/>
        </w:rPr>
        <w:t>766 (м-328, ж-438)</w:t>
      </w:r>
      <w:r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304C82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5"/>
        <w:gridCol w:w="3455"/>
      </w:tblGrid>
      <w:tr w:rsidR="00304C82" w:rsidRPr="00692DCE" w:rsidTr="00CA7012">
        <w:tc>
          <w:tcPr>
            <w:tcW w:w="3454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Зарегистрировано</w:t>
            </w:r>
          </w:p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чел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lastRenderedPageBreak/>
              <w:t>Проживает</w:t>
            </w:r>
          </w:p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</w:tr>
      <w:tr w:rsidR="00304C82" w:rsidRPr="00692DCE" w:rsidTr="00CA7012">
        <w:tc>
          <w:tcPr>
            <w:tcW w:w="3454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lastRenderedPageBreak/>
              <w:t>с. Макарье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</w:t>
            </w:r>
          </w:p>
        </w:tc>
      </w:tr>
      <w:tr w:rsidR="00304C82" w:rsidRPr="00692DCE" w:rsidTr="00CA7012">
        <w:tc>
          <w:tcPr>
            <w:tcW w:w="3454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 xml:space="preserve">с. Курино 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304C82" w:rsidRPr="00692DCE" w:rsidTr="00CA7012">
        <w:tc>
          <w:tcPr>
            <w:tcW w:w="3454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 xml:space="preserve">п. Заречный 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04C82" w:rsidRPr="00692DCE" w:rsidTr="00CA7012">
        <w:tc>
          <w:tcPr>
            <w:tcW w:w="3454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д. Аникины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04C82" w:rsidRPr="00692DCE" w:rsidTr="00CA7012">
        <w:tc>
          <w:tcPr>
            <w:tcW w:w="3454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д. Рогачевщина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C82" w:rsidRPr="00692DCE" w:rsidTr="00CA7012">
        <w:tc>
          <w:tcPr>
            <w:tcW w:w="3454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д. Оса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C82" w:rsidRPr="00692DCE" w:rsidTr="00CA7012">
        <w:tc>
          <w:tcPr>
            <w:tcW w:w="3454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д. Чернятьевская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4C82" w:rsidRPr="00692DCE" w:rsidTr="00CA7012">
        <w:tc>
          <w:tcPr>
            <w:tcW w:w="3454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д. Треничи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D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5" w:type="dxa"/>
            <w:shd w:val="clear" w:color="auto" w:fill="auto"/>
          </w:tcPr>
          <w:p w:rsidR="00304C82" w:rsidRPr="00692DCE" w:rsidRDefault="00304C82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04C82" w:rsidRPr="00142373" w:rsidRDefault="00304C82" w:rsidP="00304C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4C82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фактически </w:t>
      </w:r>
      <w:r w:rsidRPr="0083358C">
        <w:rPr>
          <w:rFonts w:ascii="Times New Roman" w:hAnsi="Times New Roman"/>
          <w:b/>
          <w:sz w:val="28"/>
          <w:szCs w:val="28"/>
        </w:rPr>
        <w:t>проживающим</w:t>
      </w:r>
      <w:r>
        <w:rPr>
          <w:rFonts w:ascii="Times New Roman" w:hAnsi="Times New Roman"/>
          <w:sz w:val="28"/>
          <w:szCs w:val="28"/>
        </w:rPr>
        <w:t xml:space="preserve"> гражданам:</w:t>
      </w:r>
    </w:p>
    <w:p w:rsidR="00304C82" w:rsidRPr="00142373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 18 лет-74</w:t>
      </w:r>
      <w:r w:rsidRPr="0014237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142373">
        <w:rPr>
          <w:rFonts w:ascii="Times New Roman" w:hAnsi="Times New Roman"/>
          <w:sz w:val="28"/>
          <w:szCs w:val="28"/>
        </w:rPr>
        <w:t>.</w:t>
      </w:r>
    </w:p>
    <w:p w:rsidR="00304C82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Пенсионеры-389 (м-122, ж-267) человек, инвалидов-94 человека</w:t>
      </w:r>
      <w:r w:rsidRPr="00142373">
        <w:rPr>
          <w:rFonts w:ascii="Times New Roman" w:hAnsi="Times New Roman"/>
          <w:sz w:val="28"/>
          <w:szCs w:val="28"/>
        </w:rPr>
        <w:t>, одинок</w:t>
      </w:r>
      <w:r>
        <w:rPr>
          <w:rFonts w:ascii="Times New Roman" w:hAnsi="Times New Roman"/>
          <w:sz w:val="28"/>
          <w:szCs w:val="28"/>
        </w:rPr>
        <w:t>о проживающих пенсионеров-149 человек (м-18 ,ж-131), от 80 до 89 лет- 54</w:t>
      </w:r>
      <w:r w:rsidRPr="0014237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старше 90 лет-8 человек</w:t>
      </w:r>
      <w:r w:rsidRPr="00142373">
        <w:rPr>
          <w:rFonts w:ascii="Times New Roman" w:hAnsi="Times New Roman"/>
          <w:sz w:val="28"/>
          <w:szCs w:val="28"/>
        </w:rPr>
        <w:t>.</w:t>
      </w:r>
    </w:p>
    <w:p w:rsidR="00304C82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ВОв-1 чел., вдовы участников ВОв-1 чел., труженики тыла-7 чел., дети войны 64 человека.</w:t>
      </w:r>
    </w:p>
    <w:p w:rsidR="00304C82" w:rsidRPr="00142373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1450">
        <w:rPr>
          <w:rFonts w:ascii="Times New Roman" w:hAnsi="Times New Roman"/>
          <w:sz w:val="28"/>
          <w:szCs w:val="28"/>
        </w:rPr>
        <w:t>Трудоспособное население -3</w:t>
      </w:r>
      <w:r>
        <w:rPr>
          <w:rFonts w:ascii="Times New Roman" w:hAnsi="Times New Roman"/>
          <w:sz w:val="28"/>
          <w:szCs w:val="28"/>
        </w:rPr>
        <w:t>03</w:t>
      </w:r>
      <w:r w:rsidRPr="000D145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(м-167,ж-136)</w:t>
      </w:r>
      <w:r w:rsidRPr="000D1450">
        <w:rPr>
          <w:rFonts w:ascii="Times New Roman" w:hAnsi="Times New Roman"/>
          <w:sz w:val="28"/>
          <w:szCs w:val="28"/>
        </w:rPr>
        <w:t>.</w:t>
      </w:r>
    </w:p>
    <w:p w:rsidR="00304C82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2373">
        <w:rPr>
          <w:rFonts w:ascii="Times New Roman" w:hAnsi="Times New Roman"/>
          <w:sz w:val="28"/>
          <w:szCs w:val="28"/>
        </w:rPr>
        <w:t xml:space="preserve">Не работающих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142373">
        <w:rPr>
          <w:rFonts w:ascii="Times New Roman" w:hAnsi="Times New Roman"/>
          <w:sz w:val="28"/>
          <w:szCs w:val="28"/>
        </w:rPr>
        <w:t xml:space="preserve">по поселению насчитывается </w:t>
      </w:r>
      <w:r>
        <w:rPr>
          <w:rFonts w:ascii="Times New Roman" w:hAnsi="Times New Roman"/>
          <w:sz w:val="28"/>
          <w:szCs w:val="28"/>
        </w:rPr>
        <w:t>более 37</w:t>
      </w:r>
      <w:r w:rsidRPr="00142373">
        <w:rPr>
          <w:rFonts w:ascii="Times New Roman" w:hAnsi="Times New Roman"/>
          <w:sz w:val="28"/>
          <w:szCs w:val="28"/>
        </w:rPr>
        <w:t xml:space="preserve"> человек,</w:t>
      </w:r>
      <w:r>
        <w:rPr>
          <w:rFonts w:ascii="Times New Roman" w:hAnsi="Times New Roman"/>
          <w:sz w:val="28"/>
          <w:szCs w:val="28"/>
        </w:rPr>
        <w:t xml:space="preserve"> на 01.01.2022г. только 3 человека состояли </w:t>
      </w:r>
      <w:r w:rsidRPr="00142373">
        <w:rPr>
          <w:rFonts w:ascii="Times New Roman" w:hAnsi="Times New Roman"/>
          <w:sz w:val="28"/>
          <w:szCs w:val="28"/>
        </w:rPr>
        <w:t>на учете в ЦЗН и и</w:t>
      </w:r>
      <w:r>
        <w:rPr>
          <w:rFonts w:ascii="Times New Roman" w:hAnsi="Times New Roman"/>
          <w:sz w:val="28"/>
          <w:szCs w:val="28"/>
        </w:rPr>
        <w:t>м присвоен статус «безработный».</w:t>
      </w:r>
    </w:p>
    <w:p w:rsidR="00304C82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Многодетных  семей -4, в них 12 детей.</w:t>
      </w:r>
    </w:p>
    <w:p w:rsidR="00304C82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полных семей -15</w:t>
      </w:r>
      <w:r w:rsidRPr="001423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воспитывается 25 детей,</w:t>
      </w:r>
    </w:p>
    <w:p w:rsidR="00304C82" w:rsidRPr="00142373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семья опекунов воспитывает 2-х детей. </w:t>
      </w:r>
    </w:p>
    <w:p w:rsidR="00304C82" w:rsidRDefault="00304C82" w:rsidP="00304C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Pr="0014237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родилось 4</w:t>
      </w:r>
      <w:r w:rsidRPr="00142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малыша, умерло-34 человека (естественная убыль 30 человек</w:t>
      </w:r>
      <w:r w:rsidRPr="0014237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Прибыло на территорию Макарьевского с/п 23 человека, выбыло 22 человека (миграционная прибыль1 человек), итого убыло за год 29 человек.</w:t>
      </w:r>
    </w:p>
    <w:p w:rsidR="00304C82" w:rsidRPr="00304C82" w:rsidRDefault="00304C82" w:rsidP="00304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C82">
        <w:rPr>
          <w:rFonts w:ascii="Times New Roman" w:hAnsi="Times New Roman" w:cs="Times New Roman"/>
          <w:sz w:val="28"/>
          <w:szCs w:val="28"/>
        </w:rPr>
        <w:t>В 2021 году были 95-летние юбиляры: Мочалова Нина Ивановна, Юферева Анна Васильевна, так же 90-летие отметила Щенникова Валентина Филипповна.</w:t>
      </w:r>
    </w:p>
    <w:p w:rsidR="00304C82" w:rsidRDefault="00304C82" w:rsidP="00304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C82">
        <w:rPr>
          <w:rFonts w:ascii="Times New Roman" w:hAnsi="Times New Roman" w:cs="Times New Roman"/>
          <w:sz w:val="28"/>
          <w:szCs w:val="28"/>
        </w:rPr>
        <w:t>В поселении работает первичная организация инвалидов (председатель-Урлахер Н.Н.), Совет ветеранов (председатель-Горелова С.Т.), Советов молодежи (председатель-Криницына С.В.).</w:t>
      </w:r>
    </w:p>
    <w:p w:rsidR="00304C82" w:rsidRDefault="00304C82">
      <w:pPr>
        <w:pStyle w:val="a4"/>
        <w:jc w:val="both"/>
      </w:pPr>
    </w:p>
    <w:p w:rsidR="00304C82" w:rsidRPr="00DF1B33" w:rsidRDefault="00304C82" w:rsidP="00304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B33">
        <w:rPr>
          <w:rFonts w:ascii="Times New Roman" w:eastAsia="Times New Roman" w:hAnsi="Times New Roman"/>
          <w:sz w:val="28"/>
          <w:szCs w:val="28"/>
          <w:lang w:eastAsia="ru-RU"/>
        </w:rPr>
        <w:t>В личных подсобных хозяйствах по состоянию на 01.01.2022 содержится</w:t>
      </w:r>
    </w:p>
    <w:p w:rsidR="00304C82" w:rsidRPr="00DF1B33" w:rsidRDefault="00304C82" w:rsidP="00304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244"/>
        <w:gridCol w:w="1255"/>
        <w:gridCol w:w="1070"/>
        <w:gridCol w:w="1231"/>
        <w:gridCol w:w="1231"/>
        <w:gridCol w:w="1231"/>
        <w:gridCol w:w="1801"/>
      </w:tblGrid>
      <w:tr w:rsidR="00304C82" w:rsidRPr="00DF1B33" w:rsidTr="00481EDE">
        <w:tc>
          <w:tcPr>
            <w:tcW w:w="1301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Крупно рогатый скот (голов)</w:t>
            </w:r>
          </w:p>
        </w:tc>
        <w:tc>
          <w:tcPr>
            <w:tcW w:w="1244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коровы (голов)</w:t>
            </w:r>
          </w:p>
        </w:tc>
        <w:tc>
          <w:tcPr>
            <w:tcW w:w="1255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Свиньи (голов)</w:t>
            </w:r>
          </w:p>
        </w:tc>
        <w:tc>
          <w:tcPr>
            <w:tcW w:w="1070" w:type="dxa"/>
          </w:tcPr>
          <w:p w:rsidR="00304C82" w:rsidRDefault="00304C82" w:rsidP="00CA70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Ослы</w:t>
            </w:r>
          </w:p>
          <w:p w:rsidR="00304C82" w:rsidRPr="00DF1B33" w:rsidRDefault="00304C82" w:rsidP="00CA70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(голов)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:rsidR="00304C82" w:rsidRPr="00DF1B33" w:rsidRDefault="00304C82" w:rsidP="00CA70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Овцы (голов)</w:t>
            </w:r>
          </w:p>
        </w:tc>
        <w:tc>
          <w:tcPr>
            <w:tcW w:w="1231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Козы (голов)</w:t>
            </w:r>
          </w:p>
        </w:tc>
        <w:tc>
          <w:tcPr>
            <w:tcW w:w="1231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Птица (голов)</w:t>
            </w:r>
          </w:p>
        </w:tc>
        <w:tc>
          <w:tcPr>
            <w:tcW w:w="1801" w:type="dxa"/>
            <w:shd w:val="clear" w:color="auto" w:fill="auto"/>
          </w:tcPr>
          <w:p w:rsidR="00304C82" w:rsidRPr="00DF1B33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Пчелы медоносные (пчелосемьи)</w:t>
            </w:r>
          </w:p>
        </w:tc>
      </w:tr>
      <w:tr w:rsidR="00304C82" w:rsidRPr="00DF1B33" w:rsidTr="00481EDE">
        <w:tc>
          <w:tcPr>
            <w:tcW w:w="1301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</w:tcPr>
          <w:p w:rsidR="00304C82" w:rsidRPr="00DF1B33" w:rsidRDefault="00304C82" w:rsidP="00CA70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304C82" w:rsidRPr="00DF1B33" w:rsidRDefault="00304C82" w:rsidP="00CA70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1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1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801" w:type="dxa"/>
            <w:shd w:val="clear" w:color="auto" w:fill="auto"/>
          </w:tcPr>
          <w:p w:rsidR="00304C82" w:rsidRPr="00DF1B33" w:rsidRDefault="00304C82" w:rsidP="00CA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</w:tr>
    </w:tbl>
    <w:p w:rsidR="00481EDE" w:rsidRDefault="00481EDE" w:rsidP="00481ED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B33">
        <w:rPr>
          <w:rFonts w:ascii="Times New Roman" w:hAnsi="Times New Roman"/>
          <w:sz w:val="28"/>
          <w:szCs w:val="28"/>
          <w:lang w:eastAsia="ru-RU"/>
        </w:rPr>
        <w:t xml:space="preserve">Сведения взяты со слов владельцев хозяйств. </w:t>
      </w:r>
      <w:r>
        <w:rPr>
          <w:rFonts w:ascii="Times New Roman" w:hAnsi="Times New Roman"/>
          <w:sz w:val="28"/>
          <w:szCs w:val="28"/>
          <w:lang w:eastAsia="ru-RU"/>
        </w:rPr>
        <w:t xml:space="preserve">К сожалению, большинство граждан скрывают наличие домашних животных, тем самым искажая фактические статистические данные, вместе с тем, как поясняет специалист ветстанции, при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возникновении чрезвычайной ситуации, способствующей  ликвидаци</w:t>
      </w:r>
      <w:r w:rsidR="00F671E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животных, владельцы ЛПХ, которые своевременно предоставляют данные о наличии животных и птицы в хозяйстве, смогут рассчитывать на получение компенсации.</w:t>
      </w:r>
    </w:p>
    <w:p w:rsidR="00D45895" w:rsidRDefault="00D458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5895" w:rsidRDefault="001A50F6" w:rsidP="00481ED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Установление, изменение и отмена местных налогов и сборов поселения.</w:t>
      </w:r>
    </w:p>
    <w:p w:rsidR="00304C82" w:rsidRDefault="001A50F6" w:rsidP="00481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2020 года перешли на безналичный расчет по оплате за найм жилья и аренду земли. Вышеуказанные платежи можно оплатить по квитанции в банках, отделениях почты, через мобильное приложение. </w:t>
      </w:r>
    </w:p>
    <w:p w:rsidR="00D45895" w:rsidRDefault="001A50F6" w:rsidP="00481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предпенсионного возраста (ж-55,</w:t>
      </w:r>
      <w:r w:rsidR="00F67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м-60) имеют право на налоговую льготу по налогу на имущество физических лиц в виде полного освобождения в отношении одного объекта налогообложения каждого вида: один жилой дом или часть жилого дома, одна квартира, часть квартиры или комната, один гараж или машино-место. Также лица предпенсионного возраста имеют право на налоговую льготу по земельному налогу в виде налогового вычета, который предусматривает уменьшение налоговой базы земельного участка на величину кадастровой стоимости 600 кв.м. площади данного земельного участка, находящегося в собственности, постоянном (бессрочном) пользовании или пожизненном наследуемом владении налогоплательщика. Налоговый вычет предоставляется в отношении одного земельного участка. Льгота предоставляется с месяца возникновения права на льготу. Льготы носят заявительный характер, и поэтому если Вы имеете право на льготу (по налогу на имущество, транспортному налогу) необходимо обратиться в налоговую инспекцию с заявлением. Транспортный налог на трактор необходимо оформлять ежегодно, желательно до 1 февраля. Все налоги должны быть оплачены не позднее 1 декабря текущего года.</w:t>
      </w:r>
    </w:p>
    <w:p w:rsidR="00481EDE" w:rsidRDefault="00481EDE" w:rsidP="00481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уплаты </w:t>
      </w:r>
      <w:r w:rsidR="00F671EC" w:rsidRPr="00481EDE">
        <w:rPr>
          <w:rFonts w:ascii="Times New Roman" w:hAnsi="Times New Roman" w:cs="Times New Roman"/>
          <w:sz w:val="28"/>
          <w:szCs w:val="28"/>
        </w:rPr>
        <w:t>по земельному налогу, налогу</w:t>
      </w:r>
      <w:r w:rsidRPr="00481EDE">
        <w:rPr>
          <w:rFonts w:ascii="Times New Roman" w:hAnsi="Times New Roman" w:cs="Times New Roman"/>
          <w:sz w:val="28"/>
          <w:szCs w:val="28"/>
        </w:rPr>
        <w:t xml:space="preserve">  на имущество, транспортному налогу – 1 декабря.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Обеспечение малоимущих граждан жилыми помещениями и содержание жилищного фонда.</w:t>
      </w:r>
    </w:p>
    <w:p w:rsidR="00481EDE" w:rsidRPr="006948F8" w:rsidRDefault="00481EDE" w:rsidP="00481E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>На территории поселения на 01.01.2022 года числится 941 объект жилого фонда, из них 607 квартир в 252 многоквартирных домах и 334 обосо</w:t>
      </w:r>
      <w:r>
        <w:rPr>
          <w:rFonts w:ascii="Times New Roman" w:hAnsi="Times New Roman"/>
          <w:sz w:val="28"/>
          <w:szCs w:val="28"/>
        </w:rPr>
        <w:t>бленных жилых домов (особняков),</w:t>
      </w:r>
      <w:r w:rsidRPr="006948F8">
        <w:rPr>
          <w:rFonts w:ascii="Times New Roman" w:hAnsi="Times New Roman"/>
          <w:sz w:val="28"/>
          <w:szCs w:val="28"/>
        </w:rPr>
        <w:t xml:space="preserve"> 124 объекта находятся в муниципальной собственности, остальные в частной, СПК </w:t>
      </w:r>
      <w:r>
        <w:rPr>
          <w:rFonts w:ascii="Times New Roman" w:hAnsi="Times New Roman"/>
          <w:sz w:val="28"/>
          <w:szCs w:val="28"/>
        </w:rPr>
        <w:t xml:space="preserve">колхоза </w:t>
      </w:r>
      <w:r w:rsidRPr="006948F8">
        <w:rPr>
          <w:rFonts w:ascii="Times New Roman" w:hAnsi="Times New Roman"/>
          <w:sz w:val="28"/>
          <w:szCs w:val="28"/>
        </w:rPr>
        <w:t>«Луч» и бесхозяйные.</w:t>
      </w:r>
    </w:p>
    <w:p w:rsidR="00481EDE" w:rsidRPr="006948F8" w:rsidRDefault="00481EDE" w:rsidP="00481E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 xml:space="preserve"> В 2021 году приватизированы 3 муниципальные квартиры общей площадью 80,3 кв.м. (ул. Советская, в домах № 16 и № 30, ул. Юферева, дом 6) </w:t>
      </w:r>
    </w:p>
    <w:p w:rsidR="00481EDE" w:rsidRPr="006948F8" w:rsidRDefault="00481EDE" w:rsidP="00481E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>В течении 2021 года предоставлено жильё с заключением 2 договоров социального найма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481EDE" w:rsidRPr="006948F8" w:rsidRDefault="00481EDE" w:rsidP="00481E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 xml:space="preserve">На сегодняшний день имеется 61 действующий договор социального найма жилого помещения.  </w:t>
      </w:r>
      <w:r>
        <w:rPr>
          <w:rFonts w:ascii="Times New Roman" w:hAnsi="Times New Roman"/>
          <w:sz w:val="28"/>
          <w:szCs w:val="28"/>
        </w:rPr>
        <w:t>Плата за наём жилья  не высокая</w:t>
      </w:r>
      <w:r w:rsidRPr="006948F8">
        <w:rPr>
          <w:rFonts w:ascii="Times New Roman" w:hAnsi="Times New Roman"/>
          <w:sz w:val="28"/>
          <w:szCs w:val="28"/>
        </w:rPr>
        <w:t>, так в течение 2021 года в казну поселения поступило 26,3 тыс. руб. В очереди на получение жилья находятся 4 человека (участники боевых действий на территории Чеченской республики).</w:t>
      </w:r>
    </w:p>
    <w:p w:rsidR="00481EDE" w:rsidRPr="006948F8" w:rsidRDefault="00481EDE" w:rsidP="00481E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lastRenderedPageBreak/>
        <w:t>В 2021 году проводилась работа по получению правоустанавливающих документов на муниципальное имущество. В результате</w:t>
      </w:r>
      <w:r>
        <w:rPr>
          <w:rFonts w:ascii="Times New Roman" w:hAnsi="Times New Roman"/>
          <w:sz w:val="28"/>
          <w:szCs w:val="28"/>
        </w:rPr>
        <w:t>,</w:t>
      </w:r>
      <w:r w:rsidRPr="006948F8">
        <w:rPr>
          <w:rFonts w:ascii="Times New Roman" w:hAnsi="Times New Roman"/>
          <w:sz w:val="28"/>
          <w:szCs w:val="28"/>
        </w:rPr>
        <w:t xml:space="preserve"> получены документы на 25 жилых помещений. Один </w:t>
      </w:r>
      <w:r>
        <w:rPr>
          <w:rFonts w:ascii="Times New Roman" w:hAnsi="Times New Roman"/>
          <w:sz w:val="28"/>
          <w:szCs w:val="28"/>
        </w:rPr>
        <w:t xml:space="preserve">нежилой </w:t>
      </w:r>
      <w:r w:rsidRPr="006948F8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по ул</w:t>
      </w:r>
      <w:r w:rsidR="00AB501B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оветская,9 </w:t>
      </w:r>
      <w:r w:rsidRPr="006948F8">
        <w:rPr>
          <w:rFonts w:ascii="Times New Roman" w:hAnsi="Times New Roman"/>
          <w:sz w:val="28"/>
          <w:szCs w:val="28"/>
        </w:rPr>
        <w:t xml:space="preserve">(административное здание ООО «Макарьевское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8F8">
        <w:rPr>
          <w:rFonts w:ascii="Times New Roman" w:hAnsi="Times New Roman"/>
          <w:sz w:val="28"/>
          <w:szCs w:val="28"/>
        </w:rPr>
        <w:t>ЖКХ») поставлено</w:t>
      </w:r>
      <w:r>
        <w:rPr>
          <w:rFonts w:ascii="Times New Roman" w:hAnsi="Times New Roman"/>
          <w:sz w:val="28"/>
          <w:szCs w:val="28"/>
        </w:rPr>
        <w:t xml:space="preserve"> на учет как бесхозяйный объект.</w:t>
      </w:r>
      <w:r w:rsidRPr="0069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48F8">
        <w:rPr>
          <w:rFonts w:ascii="Times New Roman" w:hAnsi="Times New Roman"/>
          <w:sz w:val="28"/>
          <w:szCs w:val="28"/>
        </w:rPr>
        <w:t>о истечении одного года</w:t>
      </w:r>
      <w:r>
        <w:rPr>
          <w:rFonts w:ascii="Times New Roman" w:hAnsi="Times New Roman"/>
          <w:sz w:val="28"/>
          <w:szCs w:val="28"/>
        </w:rPr>
        <w:t xml:space="preserve">, с  даты постановки, как </w:t>
      </w:r>
      <w:r w:rsidR="00AB501B">
        <w:rPr>
          <w:rFonts w:ascii="Times New Roman" w:hAnsi="Times New Roman"/>
          <w:sz w:val="28"/>
          <w:szCs w:val="28"/>
        </w:rPr>
        <w:t>бесхозяйное</w:t>
      </w:r>
      <w:r>
        <w:rPr>
          <w:rFonts w:ascii="Times New Roman" w:hAnsi="Times New Roman"/>
          <w:sz w:val="28"/>
          <w:szCs w:val="28"/>
        </w:rPr>
        <w:t>,</w:t>
      </w:r>
      <w:r w:rsidRPr="0069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будем обращаться в суд для принятия в</w:t>
      </w:r>
      <w:r w:rsidRPr="006948F8">
        <w:rPr>
          <w:rFonts w:ascii="Times New Roman" w:hAnsi="Times New Roman"/>
          <w:sz w:val="28"/>
          <w:szCs w:val="28"/>
        </w:rPr>
        <w:t xml:space="preserve"> муниципальную собственность. Проведено высвобождение (расторжение договора аренды на земельный участок в с. Курино) и согласование границ земельного участка с последующим оформлением в частную собственность.</w:t>
      </w:r>
    </w:p>
    <w:p w:rsidR="00481EDE" w:rsidRPr="006948F8" w:rsidRDefault="00481EDE" w:rsidP="00481E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6948F8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г.</w:t>
      </w:r>
      <w:r w:rsidRPr="006948F8">
        <w:rPr>
          <w:rFonts w:ascii="Times New Roman" w:hAnsi="Times New Roman"/>
          <w:sz w:val="28"/>
          <w:szCs w:val="28"/>
        </w:rPr>
        <w:t xml:space="preserve"> на территории сельского поселения произошли 4 пожара в жилом секторе с. Макарье: </w:t>
      </w:r>
    </w:p>
    <w:p w:rsidR="00481EDE" w:rsidRPr="006948F8" w:rsidRDefault="00481EDE" w:rsidP="00481E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>- 14 января сгорел двухквартирный дом по ул. Свободы, д. 3;</w:t>
      </w:r>
    </w:p>
    <w:p w:rsidR="00481EDE" w:rsidRPr="006948F8" w:rsidRDefault="00481EDE" w:rsidP="00481E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>- 17 июня сгорел жилой дом, находящийся в частной собственности, по адресу ул. Пушкина, д. 11;</w:t>
      </w:r>
    </w:p>
    <w:p w:rsidR="00481EDE" w:rsidRPr="006948F8" w:rsidRDefault="00481EDE" w:rsidP="00481E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>- 02 июля сгорел двухквартирный муниципальный жилой дом по адресу ул. Заводская, д. 14, в пожаре погибла Гундырева А.В.;</w:t>
      </w:r>
    </w:p>
    <w:p w:rsidR="00481EDE" w:rsidRPr="006948F8" w:rsidRDefault="00481EDE" w:rsidP="00481E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>- 01 августа сгорел двухквартирный муниципальный жилой дом по адресу ул. Заводская, д. 10.</w:t>
      </w:r>
    </w:p>
    <w:p w:rsidR="00481EDE" w:rsidRPr="006948F8" w:rsidRDefault="00481EDE" w:rsidP="00481E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 xml:space="preserve"> Кроме того, 15 мая произошло возгорание хозяйственных построек по адресу с. Макарье, ул. Заводская, д. 5.</w:t>
      </w:r>
    </w:p>
    <w:p w:rsidR="00481EDE" w:rsidRDefault="00481EDE" w:rsidP="00481E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948F8">
        <w:rPr>
          <w:rFonts w:ascii="Times New Roman" w:hAnsi="Times New Roman"/>
          <w:sz w:val="28"/>
          <w:szCs w:val="28"/>
        </w:rPr>
        <w:t xml:space="preserve">  Не было пожаров в течение 2018 и 2019 годов, в 2020 году сгорел один трехквартирный дом по адресу</w:t>
      </w:r>
      <w:r>
        <w:rPr>
          <w:rFonts w:ascii="Times New Roman" w:hAnsi="Times New Roman"/>
          <w:sz w:val="28"/>
          <w:szCs w:val="28"/>
        </w:rPr>
        <w:t>:</w:t>
      </w:r>
      <w:r w:rsidRPr="006948F8">
        <w:rPr>
          <w:rFonts w:ascii="Times New Roman" w:hAnsi="Times New Roman"/>
          <w:sz w:val="28"/>
          <w:szCs w:val="28"/>
        </w:rPr>
        <w:t xml:space="preserve"> с. Макарье, ул. Заводская, д. 8.</w:t>
      </w:r>
    </w:p>
    <w:p w:rsidR="00481EDE" w:rsidRDefault="00481EDE" w:rsidP="00481ED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E4">
        <w:rPr>
          <w:rFonts w:ascii="Times New Roman" w:eastAsia="Times New Roman" w:hAnsi="Times New Roman"/>
          <w:sz w:val="28"/>
          <w:szCs w:val="28"/>
          <w:lang w:eastAsia="ru-RU"/>
        </w:rPr>
        <w:t xml:space="preserve">На 01.01.2021 года по данным администрации поселения в собственности граждан находится 312 земельных участков, из них более сотни числится за умершими и соответственно не платятся налоги, 366 земельных участков используется гражданами на правах аренды. Несмотря на то, что полномочия по взиманию платы за аренду земельных участков переданы на уровень района, начисление и учет оплаты ведется в сельском поселении. </w:t>
      </w:r>
    </w:p>
    <w:p w:rsidR="00481EDE" w:rsidRPr="00481EDE" w:rsidRDefault="00481EDE" w:rsidP="00481ED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EDE">
        <w:rPr>
          <w:rFonts w:ascii="Times New Roman" w:eastAsia="Times New Roman" w:hAnsi="Times New Roman"/>
          <w:sz w:val="28"/>
          <w:szCs w:val="28"/>
          <w:lang w:eastAsia="ru-RU"/>
        </w:rPr>
        <w:t>Ранее, в 2020  году</w:t>
      </w:r>
      <w:r w:rsidR="00F671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1ED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  установлено, что годовой размер арендной платы за земельные участки равен  2-х кратному размеру земельного налога в отношении земельных участков, расположенных в границах муниципальных образований, а это 0,6 % от  кадастровой  стоимости. Кроме  этого,   минимальный годовой размер арендной платы за такие земельные участки,  установлен в размере 200 рублей.  Сроки уплаты платежей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81EDE">
        <w:rPr>
          <w:rFonts w:ascii="Times New Roman" w:eastAsia="Times New Roman" w:hAnsi="Times New Roman"/>
          <w:sz w:val="28"/>
          <w:szCs w:val="28"/>
          <w:lang w:eastAsia="ru-RU"/>
        </w:rPr>
        <w:t>о  арендной  плате за землю – 15 сентября  и 15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EDE" w:rsidRPr="00487FE4" w:rsidRDefault="00481EDE" w:rsidP="00481ED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E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 января 2021 года проводилась государственная переоценка кадастровой стоимости земельных участков, которая напрямую влияет на размер земельного налога и арендной платы за землю. В результате переоценки кадастровой стоимости произошло увеличение размера платежей в 2-3 раза. За 2021 год поступило в казну района от аренды земельных участков, используемых только физическими лицами, на территории Макарьевского сельского поселения 223 тыс. руб. против 107 тыс. руб. в 2020 году.  Но задолженность имеют  50 человек на сумму около 8 тыс. руб.</w:t>
      </w:r>
    </w:p>
    <w:p w:rsidR="00481EDE" w:rsidRPr="00487FE4" w:rsidRDefault="00481EDE" w:rsidP="00481ED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E4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проводимую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Pr="00487FE4">
        <w:rPr>
          <w:rFonts w:ascii="Times New Roman" w:eastAsia="Times New Roman" w:hAnsi="Times New Roman"/>
          <w:sz w:val="28"/>
          <w:szCs w:val="28"/>
          <w:lang w:eastAsia="ru-RU"/>
        </w:rPr>
        <w:t xml:space="preserve"> с  должниками по налоговым платежам на 01.01.2022 года задолженность по прежнему имеют практически одни и те же граждане, большинство из которых на территории поселения только </w:t>
      </w:r>
      <w:r w:rsidRPr="00487F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зарегистрированы или имеют в собственности объекты недвижимости,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земельные участки.</w:t>
      </w:r>
    </w:p>
    <w:p w:rsidR="00481EDE" w:rsidRPr="00487FE4" w:rsidRDefault="00481EDE" w:rsidP="00481ED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E4">
        <w:rPr>
          <w:rFonts w:ascii="Times New Roman" w:eastAsia="Times New Roman" w:hAnsi="Times New Roman"/>
          <w:sz w:val="28"/>
          <w:szCs w:val="28"/>
          <w:lang w:eastAsia="ru-RU"/>
        </w:rPr>
        <w:t>Транспортный налог 32 человека на сумму 170 тыс. руб. (на 01.01.2021 года - 50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на 198 тыс. руб.). </w:t>
      </w:r>
    </w:p>
    <w:p w:rsidR="00481EDE" w:rsidRPr="00487FE4" w:rsidRDefault="00481EDE" w:rsidP="00481ED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E4">
        <w:rPr>
          <w:rFonts w:ascii="Times New Roman" w:eastAsia="Times New Roman" w:hAnsi="Times New Roman"/>
          <w:sz w:val="28"/>
          <w:szCs w:val="28"/>
          <w:lang w:eastAsia="ru-RU"/>
        </w:rPr>
        <w:t>Земельный налог  17 человек на сумму 3,2 тыс. руб. (на 01.01.2021 - 46 человек на 11,1 тыс. руб.) из них только половина проживает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акарьевском сельском поселении.</w:t>
      </w:r>
    </w:p>
    <w:p w:rsidR="00481EDE" w:rsidRPr="00487FE4" w:rsidRDefault="00481EDE" w:rsidP="00481ED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E4">
        <w:rPr>
          <w:rFonts w:ascii="Times New Roman" w:eastAsia="Times New Roman" w:hAnsi="Times New Roman"/>
          <w:sz w:val="28"/>
          <w:szCs w:val="28"/>
          <w:lang w:eastAsia="ru-RU"/>
        </w:rPr>
        <w:t>Налог на имущество 35 человек  на сумму  8,5 тыс. руб. (на 01.01.2021 – 55 человек на 27,3 тыс. руб.).</w:t>
      </w:r>
    </w:p>
    <w:p w:rsidR="00481EDE" w:rsidRDefault="00481ED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EDE" w:rsidRDefault="00481ED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8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 жизнеобеспечения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5895" w:rsidRDefault="00D45895">
      <w:pPr>
        <w:pStyle w:val="a4"/>
        <w:jc w:val="both"/>
      </w:pP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С энергоснабжением проблем нет, обо всех плановых случаях отключения РЭС всегда предупреждают, в случае аварии по сообщению дежурному выезжает бригада независимо от времени суток. Администрация информирует граждан о плановом отключении эл/энергии посредством размещения информации на досках объявления, в сети «Интернет».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Ежегодно Территориальный отдел госавтодорнадзора по Кировской области согласовывает с администрацией Макарьевского сельского поселения маршрут перевозки опасного груза (смесь газов пропан-бутан, класс 2, легковоспламеняющийся сжиженный газ), автомобильным транспортом для обеспечения газом МКД.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Коммунальные услуги на территории Макарьевского сельского поселения осуществляет ООО «Макарьевское ЖКХ» на основании концессионного соглашения, заключенного в декабре 2015 года сроком на 10 лет и дополнительного соглашения с Администрацией Котельничского района.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Повторюсь, что с 2020 года полномочия в границах поселения электро-, тепло -, газо-, водоснабжения, водоотведения, снабжения населением топливом перешли на уровень района, данные полномочия исключены из Устава МО Макарьевское сельское поселение.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с. Макарье, д. Аникины, с. Курино пассажироперевозчик ИП Сибиряков А.Е. Автобусные рейсы до с. Макарье ежедневно, до Курино 1 раз в  месяц,  п. Заречный автобусного сообщения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п. Заречный, д. Треничи  продуктами питания обеспечивает ИП Синцова О.Н. с выездной торговлей. О доставке хлеба и молока достигнута договоренность с Райпо, завозят на почту.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В с. Курино продуктами обеспечивает ИП Веретенникова Л.М. В с. Макарье с обеспечением продуктами питания проблем нет.</w:t>
      </w:r>
    </w:p>
    <w:p w:rsidR="00D45895" w:rsidRDefault="001A50F6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В с. Макарье функционирует больниц</w:t>
      </w:r>
      <w:r w:rsidR="00481EDE">
        <w:rPr>
          <w:rFonts w:ascii="Times New Roman" w:hAnsi="Times New Roman" w:cs="Times New Roman"/>
          <w:sz w:val="28"/>
          <w:szCs w:val="28"/>
          <w:lang w:eastAsia="ar-SA"/>
        </w:rPr>
        <w:t>а на 20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81EDE">
        <w:rPr>
          <w:rFonts w:ascii="Times New Roman" w:hAnsi="Times New Roman" w:cs="Times New Roman"/>
          <w:sz w:val="28"/>
          <w:szCs w:val="28"/>
          <w:lang w:eastAsia="ar-SA"/>
        </w:rPr>
        <w:t>койко-мест (10 круглосуточного,10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дневного), в с. Курино работает ФАП.</w:t>
      </w:r>
    </w:p>
    <w:p w:rsidR="00481EDE" w:rsidRPr="00481EDE" w:rsidRDefault="001A50F6" w:rsidP="00481ED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81EDE" w:rsidRPr="00481EDE">
        <w:rPr>
          <w:rFonts w:ascii="Times New Roman" w:hAnsi="Times New Roman" w:cs="Times New Roman"/>
          <w:sz w:val="28"/>
          <w:szCs w:val="28"/>
          <w:lang w:eastAsia="ar-SA"/>
        </w:rPr>
        <w:t>В МКОУ ООШ с. Макарье обучается 40 учащихся, МКДОУ д/с «Ивушка» списочная численность детей 11,</w:t>
      </w:r>
      <w:r w:rsidR="00F671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81EDE" w:rsidRPr="00481EDE">
        <w:rPr>
          <w:rFonts w:ascii="Times New Roman" w:hAnsi="Times New Roman" w:cs="Times New Roman"/>
          <w:sz w:val="28"/>
          <w:szCs w:val="28"/>
          <w:lang w:eastAsia="ar-SA"/>
        </w:rPr>
        <w:t>посещает д/с 11 детей.</w:t>
      </w:r>
    </w:p>
    <w:p w:rsidR="00D45895" w:rsidRDefault="00481EDE" w:rsidP="00481ED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1ED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с.Макарье работают 5 социальных работников и 1 сиделка от  отделения надомного обслуживания граждан пожилого возраста и инвалидов КОГАУ СО «МКЦСОН в Котельничском районе», на обслуживании состоит 45 человек.</w:t>
      </w:r>
      <w:r w:rsidR="001A50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45895" w:rsidRDefault="00D458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45895" w:rsidRDefault="001A50F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Дорожная деятельность в отношении автомобильных дорог местного значения. 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Протяженность дорог в Макарьевском поселении составляет 18 км 390 м.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Расчисткой дорог в с. Макарье от снега в зимний период 2021-2022 года осуществлял СПК колхоз «Луч» (стоимость 1 часа-1700 рублей), в с. Курино, п. Заречный - Котельничское дорожное управление №2 (стоимость 1 часа -2250 рублей). За расчистку дорог от снега в поселении за 2021 год было израсходовано- 225 025,23 рублей. ( СПК колхоз «Луч» - 128 250,00,  ДУ-2 – 96 775,23)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грейдирование грунтовых дорог, израсходовано 33 600 рублей</w:t>
      </w:r>
      <w:r w:rsidR="00AB501B"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. (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час-2800).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Котельничским дорожным управлением №2 был сделан ямочный ремонт по ул</w:t>
      </w:r>
      <w:r w:rsidR="00AB501B"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. Н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абережная в с</w:t>
      </w:r>
      <w:r w:rsidR="00AB501B"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. М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акарье </w:t>
      </w:r>
      <w:r w:rsidR="00E9651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</w:t>
      </w:r>
      <w:r w:rsidR="00AB501B"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въезде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село</w:t>
      </w:r>
      <w:r w:rsidR="00E9651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99 391 рубль.</w:t>
      </w:r>
    </w:p>
    <w:p w:rsidR="00626ECF" w:rsidRPr="00626ECF" w:rsidRDefault="00626ECF" w:rsidP="00E965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Проекта по поддержке местных инициатив Кировской области (ППМИ) был сделан ремонт участков асфальтобетонного покрытия проезжей части автодорог в с. Макарье по ул. Набережная (120м) и ул. Мопра (150м). Полная стоимость проекта составила -  1 314 549 рублей.  Смета была пересчитана в действующие цены и увеличилась от первоначальной на 229 634 рубля. Вся разница легла на средства районного бюджета.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Большая работа по сбору средств с населения была проведена инициативной группой: Криницына С</w:t>
      </w:r>
      <w:r w:rsidR="00E96518">
        <w:rPr>
          <w:rFonts w:ascii="Times New Roman" w:eastAsia="Times New Roman" w:hAnsi="Times New Roman" w:cs="Times New Roman"/>
          <w:sz w:val="28"/>
          <w:szCs w:val="28"/>
          <w:lang w:eastAsia="ar-SA"/>
        </w:rPr>
        <w:t>.В.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Боброва </w:t>
      </w:r>
      <w:r w:rsidR="00E96518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Гредина </w:t>
      </w:r>
      <w:r w:rsidR="00E96518">
        <w:rPr>
          <w:rFonts w:ascii="Times New Roman" w:eastAsia="Times New Roman" w:hAnsi="Times New Roman" w:cs="Times New Roman"/>
          <w:sz w:val="28"/>
          <w:szCs w:val="28"/>
          <w:lang w:eastAsia="ar-SA"/>
        </w:rPr>
        <w:t>Г.Н.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Колмогорова Г</w:t>
      </w:r>
      <w:r w:rsidR="00E96518">
        <w:rPr>
          <w:rFonts w:ascii="Times New Roman" w:eastAsia="Times New Roman" w:hAnsi="Times New Roman" w:cs="Times New Roman"/>
          <w:sz w:val="28"/>
          <w:szCs w:val="28"/>
          <w:lang w:eastAsia="ar-SA"/>
        </w:rPr>
        <w:t>.Г.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Шуракова </w:t>
      </w:r>
      <w:r w:rsidR="00E96518">
        <w:rPr>
          <w:rFonts w:ascii="Times New Roman" w:eastAsia="Times New Roman" w:hAnsi="Times New Roman" w:cs="Times New Roman"/>
          <w:sz w:val="28"/>
          <w:szCs w:val="28"/>
          <w:lang w:eastAsia="ar-SA"/>
        </w:rPr>
        <w:t>Н.П., Щенникова С.Е., Ронжина В.В., Козлова Т.Л.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Начиная с 15 января по 1 марта 2021 года был сбор средств с населения, собрано 200 000 рублей. Все собранные денежные средства с населения внесены на счет администрации в банк председателем инициативной группы.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ИП и организации перечислили на счет администрации  48 500 рублей (ИП Логинова Т.В.-1000руб, Котельничское РАЙПО-1000 рублей, ИП Синцова О.Н.-500 рублей, ИП Щенников Алексей С.-5000 рублей, ИП Ромашова В.М.-1000рублей, ООО «Макарьевское ЖКХ»-10 000 рублей, ИП Худяков И.Н.-10 000 рублей, СПК колхоз «Луч»-20 000 рублей. 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Прошли электронные торги, первый этап электронных торгов не состоялся в виду того, что на торги заявился только один кандидат, и тот был не допущен до торгов из-за отсутствия всего пакета документов требующихся для участи в торгах. Во втором этапе на аукцион заявились два кандидата: Сельскохозяйственный производственный кооператив «Барин», Акционерное общество «Вятские автомобильные Дороги», электронный аукцион состоялся 15 июня 2021 года. В результате победителем торгов стал СПК «Барин», предложивший снижение стоимости работ на 5,5%,что составило 1 314 549,81 руб.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контракт на выполнение работ по ремонту дорог по ул.</w:t>
      </w:r>
      <w:r w:rsidR="00F67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Набережная, Мопра был подписан электронно 28 июня 2021г. Одновременно был 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заключен договор на оказание услуг строительного контроля в сумме 21 тыс. рублей.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по ремонту СПК «Барин» закончил 18 июля 2021 года, работы были приняты окончательно 18 августа 2021 года после предоставления всего необходимого пакета документов для приемки и устранения замечаний в соответствии со сметой. На приемке работ присутствовали: Сунцов АН, Мочалова И.А., Артемихина Е.В., Боброва Т.С., Шуракова Н.П.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с подрядчиком производился безналичным путем в два этапа: 30 августа 2021 года были перечислены 614 549,81рублей, т.е. это средства: 48 500 руб-вклад ИП и организаций; 200 000 рублей </w:t>
      </w:r>
      <w:r w:rsidR="00AB501B"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аселение; 230 105,56 рублей-районный бюджет, 135944,25 рубля-местный, и только 17 сентября были перечислены 700 000 рублей </w:t>
      </w:r>
      <w:r w:rsidR="00AB501B"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- с</w:t>
      </w: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редства областного бюджета.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Уличное освещение в Макарьевском сельском поселении имеется только в с. Макарье, остальные населенные пункты не освещаются. Освещение включаем в сентябре и до середины мая, на летний период отключаем.  В селе функционирует 170 лампочек. По замене ламп, устранения неполадок работаем с частными лицами по договорам ГПХ, замена производилась периодически, по мере накопления заявок. Электроэнергия (уличное) – 52 751,45 рублей</w:t>
      </w:r>
    </w:p>
    <w:p w:rsidR="00626ECF" w:rsidRPr="00626ECF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Ремонт, замена ламп уличного освещения оплата услуг с начислениями – 47 479,48 рублей</w:t>
      </w:r>
    </w:p>
    <w:p w:rsidR="00D45895" w:rsidRDefault="00626ECF" w:rsidP="00626E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Покупка светодиодных ламп – 7 642,45 рублей</w:t>
      </w:r>
      <w:r w:rsidR="001A50F6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45895" w:rsidRDefault="001A50F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Создание условий для массового отдыха населения</w:t>
      </w:r>
    </w:p>
    <w:p w:rsidR="00626ECF" w:rsidRDefault="00626ECF" w:rsidP="00626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проведено благоустройство территории у памятника «Воинам освободителям». По центральной аллее выложена брусчатка, установлены скамейки.</w:t>
      </w:r>
    </w:p>
    <w:p w:rsidR="00D45895" w:rsidRPr="00626ECF" w:rsidRDefault="00626ECF" w:rsidP="00626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зимний период силами волонтеров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МПО была залита горка. 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апреля 2016 года при администрации Макарьевского сельского поселения создана и работает круглосуточно муниципальная пожарная охрана (МПО) в количестве 4 человек, начальник-Гредин Виталий Леонидович. МПО находится в арендуемом помещении ПО «Западные электрические сети» по адресу: с. Макарье, ул. Набережная, 57, тел.3-01-12.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зимний период начальник МПО лично контролирует все подъезды к водоисточникам, их своевременную расчистку от снега. </w:t>
      </w:r>
    </w:p>
    <w:p w:rsidR="00626ECF" w:rsidRPr="00626ECF" w:rsidRDefault="00626ECF" w:rsidP="00626E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ECF">
        <w:rPr>
          <w:rFonts w:ascii="Times New Roman" w:hAnsi="Times New Roman" w:cs="Times New Roman"/>
          <w:sz w:val="28"/>
          <w:szCs w:val="28"/>
        </w:rPr>
        <w:t>За 2021 год МПО выезжали 16 раз: 4 пожара в жилом секторе, 2 раза на ДТП, 2 раза на ревизию водоисточников и заполнения пожарных водоемов, выезд на срабатывание сигнализации в школе; 4 выезда на возгорание мусора и травы в Макарье и 1 вызов в Курино, в Спасское на возгорание бани, в Юбилейный на возгорание 2-х квартирного дома.</w:t>
      </w:r>
    </w:p>
    <w:p w:rsidR="00626ECF" w:rsidRPr="00626ECF" w:rsidRDefault="00626ECF" w:rsidP="00626E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ECF">
        <w:rPr>
          <w:rFonts w:ascii="Times New Roman" w:hAnsi="Times New Roman" w:cs="Times New Roman"/>
          <w:sz w:val="28"/>
          <w:szCs w:val="28"/>
        </w:rPr>
        <w:t>За 2021 год приобретены запчасти для пожарной машины.</w:t>
      </w:r>
    </w:p>
    <w:p w:rsidR="00626ECF" w:rsidRDefault="00626ECF" w:rsidP="00626E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ECF">
        <w:rPr>
          <w:rFonts w:ascii="Times New Roman" w:hAnsi="Times New Roman" w:cs="Times New Roman"/>
          <w:sz w:val="28"/>
          <w:szCs w:val="28"/>
        </w:rPr>
        <w:lastRenderedPageBreak/>
        <w:t>Поселок Заречный входящий в состав нашего с/п включен в Перечень населенных пунктов, подверженных угрозе распространения лесных и торфяных пожаров (граничащих с лесными участками). Участки лесного массива примыкают к населенному пункту на расстоянии 25м от строений жилых домов по ул. Лесная, протяженностью до 300 м. У границы лесного массива со стороны огородов ул. Лесной в мае 2021 года сделана опашка шириной 1,5 м. Аналогичная работа запланирована в текущем году.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Начинается пожароопасный период, хочу напомнить,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запрещается жечь мусор и траву в черте населенного пункта, </w:t>
      </w:r>
      <w:r>
        <w:rPr>
          <w:rFonts w:ascii="Times New Roman" w:hAnsi="Times New Roman" w:cs="Times New Roman"/>
          <w:b/>
          <w:sz w:val="28"/>
          <w:szCs w:val="28"/>
        </w:rPr>
        <w:t>за нарушение Правил пожарной безопасности грозит штраф</w:t>
      </w:r>
      <w:r>
        <w:rPr>
          <w:rFonts w:ascii="Times New Roman" w:hAnsi="Times New Roman" w:cs="Times New Roman"/>
          <w:sz w:val="28"/>
          <w:szCs w:val="28"/>
        </w:rPr>
        <w:t xml:space="preserve">. Но не так страшны штрафы, как последствия пожара. </w:t>
      </w:r>
      <w:r>
        <w:rPr>
          <w:rFonts w:ascii="Times New Roman" w:hAnsi="Times New Roman" w:cs="Times New Roman"/>
          <w:sz w:val="28"/>
          <w:szCs w:val="28"/>
          <w:lang w:eastAsia="ar-SA"/>
        </w:rPr>
        <w:t>Не плохо бы иметь у каждого дома, особенно деревянных домов, большие емкости с водой, при возможности приобрести огнетушитель.</w:t>
      </w:r>
      <w:r>
        <w:rPr>
          <w:rFonts w:ascii="Times New Roman" w:hAnsi="Times New Roman" w:cs="Times New Roman"/>
          <w:sz w:val="28"/>
          <w:szCs w:val="28"/>
        </w:rPr>
        <w:t xml:space="preserve"> В случае крайней необходимости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сжигание мусора разрешено в металлической бочке (не дырявой), стоящей в яме глубиной 30 см. Вокруг должна быть голая земля в радиусе 10 м, рядом – вода для тушения. От ближайшей постройки – 50 м, от лиственных пород деревьев – 30 м, от хвойных – 100 м. А вообще, так ли уж надо сжигать растительный мусор? Использовать ветки как топливо для печки, листву для компоста для повышения урожайности грядок и не раздражать соседей едким дымом от костра. Рекомендуем в летний период провести ревизию электропроводки и принять меры к устранению неполадок. Также рекомендуем в жилом секторе привести печи в порядок, вычистить дымоходы.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 администрации создана профилактическая группа по пожарной безопасности. </w:t>
      </w:r>
      <w:r w:rsidR="00626ECF" w:rsidRPr="00626ECF">
        <w:rPr>
          <w:rFonts w:ascii="Times New Roman" w:hAnsi="Times New Roman" w:cs="Times New Roman"/>
          <w:sz w:val="28"/>
          <w:szCs w:val="28"/>
          <w:lang w:eastAsia="ar-SA"/>
        </w:rPr>
        <w:t>Систематически распространяем инструкции о мерах пожарной безопасности в жилье, листовки о действиях при пожаре. Проведено 462 инструктажа по пожарной безопасности.</w:t>
      </w:r>
    </w:p>
    <w:p w:rsidR="00D45895" w:rsidRDefault="00D4589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5895" w:rsidRDefault="001A50F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рганизация благоустройства территории поселения 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Одно из основных полномочий администрации поселения</w:t>
      </w:r>
      <w:r w:rsidR="00F671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F671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это вопросы благоустройства. Ежегодно в весенний период объявляется месячник по санитарной очистке и благоустройству населенных пунктов. </w:t>
      </w:r>
    </w:p>
    <w:p w:rsidR="00D45895" w:rsidRDefault="001A50F6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Обычно ве</w:t>
      </w:r>
      <w:r w:rsidR="00626ECF">
        <w:rPr>
          <w:rFonts w:ascii="Times New Roman" w:hAnsi="Times New Roman" w:cs="Times New Roman"/>
          <w:sz w:val="28"/>
          <w:szCs w:val="28"/>
          <w:lang w:eastAsia="ar-SA"/>
        </w:rPr>
        <w:t>сна богата субботниками, но 2021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 внес свои коррективы. В связи со сложившейся ситуацией по </w:t>
      </w:r>
      <w:r w:rsidR="00626ECF">
        <w:rPr>
          <w:rFonts w:ascii="Times New Roman" w:hAnsi="Times New Roman" w:cs="Times New Roman"/>
          <w:sz w:val="28"/>
          <w:szCs w:val="28"/>
          <w:lang w:eastAsia="ar-SA"/>
        </w:rPr>
        <w:t>заболеваемости в поселении был проведен только один субботник.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Придомовые территории убирают сами жители и поддерживают их в порядке постоянно, обкашиваются прилегающие территории в летний период. Надо сказать, что большинство населения соблюдают правила по благоустройству, но есть такие жители, которые игнорируют их. </w:t>
      </w:r>
    </w:p>
    <w:p w:rsidR="00D45895" w:rsidRDefault="001A50F6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Велась борьба с борщевиком Сосновского. Боролись за счет своих средств по договору ГПХ. </w:t>
      </w:r>
    </w:p>
    <w:p w:rsidR="00626ECF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благоустройством занимались несовершеннолетние, принятые на работу через ЦЗН.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95" w:rsidRDefault="001A50F6">
      <w:pPr>
        <w:pStyle w:val="a4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Создание условий для развития малого предпринимательства.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Условия для работы индивидуальных предпринимателей, у нас есть, </w:t>
      </w:r>
      <w:r w:rsidR="00AB501B">
        <w:rPr>
          <w:rFonts w:ascii="Times New Roman" w:hAnsi="Times New Roman" w:cs="Times New Roman"/>
          <w:sz w:val="28"/>
          <w:szCs w:val="28"/>
          <w:lang w:eastAsia="ar-SA"/>
        </w:rPr>
        <w:t>имеются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свободные помещения. Необходимо открывать рабочие места, официально оформлять работников на работу, опять же дополнительные средства в местный бюджет.</w:t>
      </w:r>
    </w:p>
    <w:p w:rsidR="00D45895" w:rsidRDefault="00D4589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Культурно-досуговую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в поселении осуществляет </w:t>
      </w:r>
      <w:r w:rsidR="00626ECF">
        <w:rPr>
          <w:rFonts w:ascii="Times New Roman" w:hAnsi="Times New Roman" w:cs="Times New Roman"/>
          <w:sz w:val="28"/>
          <w:szCs w:val="28"/>
          <w:lang w:eastAsia="ru-RU"/>
        </w:rPr>
        <w:t xml:space="preserve">Дом культуры, библиотека. </w:t>
      </w:r>
    </w:p>
    <w:p w:rsidR="00626ECF" w:rsidRPr="00FE29FA" w:rsidRDefault="00626ECF" w:rsidP="00626ECF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сентябре</w:t>
      </w:r>
      <w:r w:rsidRPr="00FE2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 года вновь сменился директор Дома культуры.</w:t>
      </w:r>
    </w:p>
    <w:p w:rsidR="00626ECF" w:rsidRPr="00FE29FA" w:rsidRDefault="00626ECF" w:rsidP="00626EC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 МКУК "Макарьевском  сельском Доме культуры"  в 2021 году велась в рамках социокультурного кластера (совместно с работниками школы,  населения, администрации  сельского поселения, Советом ветеранов, Совета инвалидов). В связи с этим  были  определены  и проведены  следующие  задачи - организация  повседневного  содержательного доступа  всех  категорий  населения (детей, подростков, молодежи, людей  пожилого  возраста),  развитие  семейных  форм  досуга.</w:t>
      </w:r>
    </w:p>
    <w:p w:rsidR="00626ECF" w:rsidRPr="00FE29FA" w:rsidRDefault="00626ECF" w:rsidP="00626EC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 самодеятельного  художественного  творчества является  основным  звеном  в деятельности Дома  культуры, из  общего  числа  формирований  9  кружков  самодеятельного  художественного  творчества  с числом  участников 79  человек, из  них  для  детей   5  кружков,  взрослых  4.</w:t>
      </w:r>
    </w:p>
    <w:p w:rsidR="00626ECF" w:rsidRPr="00FE29FA" w:rsidRDefault="00626ECF" w:rsidP="00626EC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Проведено  онлайн-мероприятий 126</w:t>
      </w:r>
    </w:p>
    <w:p w:rsidR="00626ECF" w:rsidRPr="00FE29FA" w:rsidRDefault="00626ECF" w:rsidP="00626EC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 в областных и районных  акциях и мероприятиях  с вручением  дипломов  и наград (всего 21).</w:t>
      </w:r>
    </w:p>
    <w:p w:rsidR="00626ECF" w:rsidRDefault="00626ECF" w:rsidP="00626EC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Организовано  и проведено  119  культурно - массовых  мероприятий.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2021 год в МКУК "МСБ" записалось на абонемент, в детский и читальный залы 1109 читателей. Книговыдача составила 36526 экземпляров. Посещаемость кружков, мини-музея "Память", мероприятий  библиотеки односельчанами и читателями составила 18721 раз. В библиотеке работает 8 кружков, в которых занимаются 56 человек.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 ведёт работу по программам: по экологии «Мудрый учитель природа» (на 2020-2024 гг.), по краеведению «Родной земли душа и память» (2020-2024 гг.), по героико –патриотическому воспитанию «Память поколений –достояние будущего» (2020-2024 гг.), по ЗОЖ «Учиться быть здоровым телом и душой» (на 2021-2023 гг).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2021 год проведено 35 массовых мероприятий с очным присутствием посетителей. Всего прошло 201 мероприятие разной формы. В рамках работы со школьниками в летнем лагере проведено 21 мероприятие на разную тематику, в том числе 3 экскурсии.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 онлайн работе библиотеки в  группе социальной сети вконтакте с успехом прошел патриотический проект "След от звёздочки". Благодаря ему восстановлены имена 10 земляков-ветеранов ВОв, налажена связь с их родными и собрана ценная информация.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году в фонд библиотеки поступило обработанных 218 новых книг. Кроме того, читателями за год подарено в рамках различных акций 399 книг, 358 журналов и 7 настольных игр.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Библиотекари смогли поделиться своим опытом работы, приняв участие в межрайонном семинаре «Библиотека как ресурс сохранения и развития исторической памяти региона: краеведческий аспект» 14 мая в п. Оричи (Презентация «Музейная деятельность библиотек»).</w:t>
      </w:r>
    </w:p>
    <w:p w:rsidR="00E96518" w:rsidRPr="00E96518" w:rsidRDefault="00E96518" w:rsidP="00E96518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 принималось участие в районных конкурсах -4, областных -5, межрегиональных -30, всероссийских -3.</w:t>
      </w:r>
    </w:p>
    <w:p w:rsidR="00E96518" w:rsidRDefault="00E96518" w:rsidP="00E96518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 за 2021 год издала печатную продукцию: рекомендательный список литературы «Здравствуй, Родина!» по творчеству Гребнева, март, 12+, 10 экз.; буклеты: «Святые символы России», 12 июня, 50 экз., «Маленький и отважный кобчик», апрель, 6+, 20 экз., «Он первым на планете подняться к звездам мог!», апрель, 12+, 20 экз. Вышел выпуск №3 историко-патриотического альманаха «О наших предках память бережем» под названием «Вспомнить все деревни поименно» - 20 экз. ноябрь.</w:t>
      </w:r>
    </w:p>
    <w:p w:rsidR="00626ECF" w:rsidRDefault="0062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895" w:rsidRDefault="001A50F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Кроме вопросов местного значения сельского поселения мы имеем право на осуществление отдельных государственных полномочий: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совершение нотариальных действий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86F80" w:rsidRPr="00486F80" w:rsidRDefault="00486F80" w:rsidP="00486F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hAnsi="Times New Roman" w:cs="Times New Roman"/>
          <w:sz w:val="28"/>
          <w:szCs w:val="28"/>
          <w:lang w:eastAsia="ar-SA"/>
        </w:rPr>
        <w:t xml:space="preserve">Совершено 48 нотариальных действий: выдано 32 доверенности, заверено 7 копий документов, засвидетельствовано 9 подписей. </w:t>
      </w:r>
    </w:p>
    <w:p w:rsidR="00D45895" w:rsidRDefault="001A50F6" w:rsidP="00486F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Это в основном доверенности в отделения почтовой связи на  получения пенсии, на представление интересов в других организациях, на распоряжение банковскими вкладами, от ИП доверенности на сдачу отчетов. Для населения это выгодно: доступность и таких низких тарифов нет ни у одного нотариуса, кроме сельских поселений, т.е. удостоверение простой доверенности-200рублей, удостоверение подписи физического лица -100 рублей, заверки копии одной страницы-10 рублей.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 1 сентября 2019 года Федеральным законом от 26.07.2019 №226-ФЗ изменен перечень нотариальных действий, которые смогут совершать должностные лица органов местного самоуправления, т.е. исключены следующие нотариальные действия: удостоверение доверенностей по распоряжению недвижимым имуществом и завещания. К тому же должностные лица местного самоуправления имеют право совершать нотариальные действия для лиц, зарегистрированных по месту жительства или месту пребывания в своем поселении.</w:t>
      </w:r>
    </w:p>
    <w:p w:rsidR="00D45895" w:rsidRDefault="001A5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Также администрация исполняет государственное полномочие по осуществлению первичного воинского учета.</w:t>
      </w:r>
    </w:p>
    <w:p w:rsidR="00486F80" w:rsidRPr="00486F80" w:rsidRDefault="00486F80" w:rsidP="00C93AF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воинском учете в Макарьевском поселении на 01.01.2022 года состоит 16 призывников и 165 граждан, пребывающих в запасе (на 01.01.2020 – 190, на 01.01.2021 - 180). Из них 10 на специальном воинском учете, 52 предназначено в команды и партии. </w:t>
      </w:r>
    </w:p>
    <w:p w:rsidR="00486F80" w:rsidRPr="00486F80" w:rsidRDefault="00486F80" w:rsidP="00C93AF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Прибыло за 2021 год 5 граждан, находящихся в запасе, в т.ч.:</w:t>
      </w:r>
    </w:p>
    <w:p w:rsidR="00486F80" w:rsidRPr="00486F80" w:rsidRDefault="00486F80" w:rsidP="00486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 рядов РА – 1; </w:t>
      </w:r>
    </w:p>
    <w:p w:rsidR="00486F80" w:rsidRPr="00486F80" w:rsidRDefault="00486F80" w:rsidP="00486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зачислено в запас из призывников – 2;</w:t>
      </w:r>
    </w:p>
    <w:p w:rsidR="00486F80" w:rsidRPr="00486F80" w:rsidRDefault="00486F80" w:rsidP="00486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связи с переменой места жительства – 2;</w:t>
      </w:r>
    </w:p>
    <w:p w:rsidR="00486F80" w:rsidRPr="00486F80" w:rsidRDefault="00486F80" w:rsidP="00C93AF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Снято с воинского учета 20 граждан, пребывающих в запасе, </w:t>
      </w:r>
    </w:p>
    <w:p w:rsidR="00486F80" w:rsidRPr="00486F80" w:rsidRDefault="00486F80" w:rsidP="00486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т.ч.:</w:t>
      </w:r>
    </w:p>
    <w:p w:rsidR="00486F80" w:rsidRPr="00486F80" w:rsidRDefault="00486F80" w:rsidP="00486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 достижению предельного возраста – 8;</w:t>
      </w:r>
    </w:p>
    <w:p w:rsidR="00486F80" w:rsidRPr="00486F80" w:rsidRDefault="00486F80" w:rsidP="00486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поступили на военную службу по контракту – 1;</w:t>
      </w:r>
    </w:p>
    <w:p w:rsidR="00486F80" w:rsidRPr="00486F80" w:rsidRDefault="00486F80" w:rsidP="00486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убыли в связи с переменой места жительства – 9;</w:t>
      </w:r>
    </w:p>
    <w:p w:rsidR="00486F80" w:rsidRPr="00486F80" w:rsidRDefault="00486F80" w:rsidP="00486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причине смерти </w:t>
      </w:r>
      <w:r w:rsidR="00E96518">
        <w:rPr>
          <w:rFonts w:ascii="Times New Roman" w:eastAsia="Times New Roman" w:hAnsi="Times New Roman" w:cs="Times New Roman"/>
          <w:sz w:val="28"/>
          <w:szCs w:val="28"/>
          <w:lang w:eastAsia="ar-SA"/>
        </w:rPr>
        <w:t>– 2 (Присмотров В. и Пойлов Р.)</w:t>
      </w:r>
    </w:p>
    <w:p w:rsidR="00D45895" w:rsidRDefault="00486F80" w:rsidP="00E965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F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сегодняшний день нет макарьевцев, проходящих срочную службу в армии, но служат по контракту: Гундырев Эдуард, Зубарев Иван, Соболев Иван, Тарасов Анатолий.</w:t>
      </w:r>
    </w:p>
    <w:p w:rsidR="00486F80" w:rsidRDefault="00486F80" w:rsidP="00486F8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895" w:rsidRDefault="001A50F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архивного фонда</w:t>
      </w:r>
    </w:p>
    <w:p w:rsidR="00D45895" w:rsidRDefault="001A50F6" w:rsidP="00486F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6F80" w:rsidRPr="0048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составлено три описи дел: описи № 1 дел постоянного хранения за 2018 год, описано – 21 дело; описи № 2 дел по личному составу за 2018 год, описано – 9 дел; описи № 4 дел постоянного хранения (нотариальные действия) за 2018 год, описано – 2 дела. Всего описано 32 дела. Сдано на хранение в архив 18 дел постоянного хранения за 2015 год.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документами и обращениями граждан.</w:t>
      </w:r>
    </w:p>
    <w:p w:rsidR="00486F80" w:rsidRPr="00486F80" w:rsidRDefault="00486F80" w:rsidP="00486F8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Приоритетом работы администрации была и остается работа с людьми. Один из важнейших каналов обратной связи с населением сельского поселения – работа с обращениями граждан. В отчетном периоде было 329 обращений граждан (устные, письменные, по телефону, по почте, по электронной почте). Зарегистрировано 4 письменных обращений граждан, в основном поступают устные обращения.</w:t>
      </w:r>
    </w:p>
    <w:p w:rsidR="00486F80" w:rsidRPr="00486F80" w:rsidRDefault="00486F80" w:rsidP="00486F8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 обращения, кроме анонимных, даны ответы, сразу скажу, не все вопросы были решены так, как бы хотелось гражданам, но на каждый нерешенный вопрос была своя объективная причина.</w:t>
      </w:r>
    </w:p>
    <w:p w:rsidR="00486F80" w:rsidRPr="00486F80" w:rsidRDefault="00486F80" w:rsidP="00486F8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обращаются практически в ежедневном режиме. Звонки и сообщения, обращения в социальных сетях поступают в любое время. Обратившимся гражданам порой сложно объяснить, что не все полномочия имеют глава, Дума, администрация сельского поселения, и единственное, в части    сделать в соответствии со своими полномочиями, это довести проблемы населения до соответствующих структур.</w:t>
      </w:r>
    </w:p>
    <w:p w:rsidR="00486F80" w:rsidRPr="00486F80" w:rsidRDefault="00486F80" w:rsidP="00486F8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сотрудничаем с Пенсионным фондом, гражданам предпенсионного возраста оказываем услугу по отправке скан-копий документов в Пенсионный фонд, за 2021 год обратились 26 человек.</w:t>
      </w:r>
    </w:p>
    <w:p w:rsidR="00486F80" w:rsidRPr="00486F80" w:rsidRDefault="00486F80" w:rsidP="00486F8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 договор со Сбербанком для подключения мобильного банка к зданию Дома культуры, который работает каждую среду с 13-00 до 17-00. </w:t>
      </w:r>
    </w:p>
    <w:p w:rsidR="00486F80" w:rsidRPr="00486F80" w:rsidRDefault="00486F80" w:rsidP="00486F8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Макарьевского сельского поселения сформирована общественная комиссия по делам несовершеннолетних и защите их прав в составе 9 человек.  В 2021 году прошло четыре заседания общественной комиссии, на учет поставлена одна неблагополучная семья, находящаяся в социально-опасном положении. За прошлый год проведено 11 рейдов в семьи (вынужденные посещения в момент пандемии) с целью проверки условий проживания несовершеннолетних.</w:t>
      </w:r>
    </w:p>
    <w:p w:rsidR="00486F80" w:rsidRPr="00486F80" w:rsidRDefault="00486F80" w:rsidP="00486F8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Велась работа с осужденными гражданами направленными Уголовно-исполнительной инспекцией в поселение для отбывания наказания на </w:t>
      </w: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безвозмездной основе, всего за 2021 год было принято на работу двое осужденных, привлекали к работе по благоустройству.</w:t>
      </w:r>
    </w:p>
    <w:p w:rsidR="00D45895" w:rsidRPr="00AB501B" w:rsidRDefault="00486F80" w:rsidP="00AB501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Поступают в администрацию жалобы по содержанию собак, нами выдается письменное предупреждение, в случаях поступления письменных заявлений в администрацию, перенаправляем данное заявление начальнику управления ветеринарии Кировской области. Далее инспектор ветеринарии выезжает на адрес и проверяет (содержание собаки, прививки, материал по пострадавшим) в случае выявления нарушений Правил содержания собак, повлекшее причинение ущерба здоровью людей, приводит к административному наказанию владельца животного и возмещению нанесенного материального ущерба пострадавшему в соответствии с действующим законодательством. Также не однократно предупреждали владельцев собак через объя</w:t>
      </w:r>
      <w:r w:rsidR="00AB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вления, устные предупреждения. </w:t>
      </w:r>
      <w:r w:rsidR="001A50F6">
        <w:rPr>
          <w:rFonts w:ascii="Times New Roman" w:hAnsi="Times New Roman" w:cs="Times New Roman"/>
          <w:spacing w:val="-1"/>
          <w:sz w:val="28"/>
          <w:szCs w:val="28"/>
        </w:rPr>
        <w:t>В случаях нападения собаки необходимо незамедлительно сообщать о случившемся в полицию</w:t>
      </w:r>
    </w:p>
    <w:p w:rsidR="00D45895" w:rsidRDefault="001A50F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45895" w:rsidRDefault="001A50F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Участковая избирательная комиссия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5895" w:rsidRDefault="001A50F6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Весной 2018 года сформирован новый состав избирательной комиссии сроком на 5 лет, который состоит из 10 членов основного состава с правом решающего голоса и 13 человек резерва. Сменился председатель комиссии, территориальной избирательной комиссией назначена Гвоздева Наталья Витальевна, заместитель председателя-Неганова Людмила Александровна, секретарем осталась Тарасова Наталья Михайловна.</w:t>
      </w:r>
    </w:p>
    <w:p w:rsidR="00AB501B" w:rsidRPr="00AB501B" w:rsidRDefault="00AB501B" w:rsidP="00AB50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hAnsi="Times New Roman" w:cs="Times New Roman"/>
          <w:sz w:val="28"/>
          <w:szCs w:val="28"/>
          <w:lang w:eastAsia="ru-RU"/>
        </w:rPr>
        <w:t xml:space="preserve">В сентябре 2021 года прошли выборы в Единый день голосования. Были выборы депутатов трех уровней (районная Дума, Законодательное Собрание, Государственная Дума). </w:t>
      </w:r>
    </w:p>
    <w:p w:rsidR="00AB501B" w:rsidRPr="00AB501B" w:rsidRDefault="00AB501B" w:rsidP="00AB50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Макарьевского сельского поселения успешно прошел  местный референдум по самообложению граждан. В референдуме приняли участие 53,07% избирателей, за позицию «да» проголосовало 64,18%  от голосовавших.</w:t>
      </w:r>
    </w:p>
    <w:p w:rsidR="00D45895" w:rsidRPr="00AB501B" w:rsidRDefault="00AB501B" w:rsidP="00AB501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sectPr w:rsidR="00D45895" w:rsidRPr="00AB501B">
          <w:footerReference w:type="default" r:id="rId6"/>
          <w:pgSz w:w="11906" w:h="16838"/>
          <w:pgMar w:top="794" w:right="624" w:bottom="765" w:left="1134" w:header="0" w:footer="709" w:gutter="0"/>
          <w:cols w:space="1701"/>
          <w:docGrid w:linePitch="360"/>
        </w:sectPr>
      </w:pPr>
      <w:r w:rsidRPr="00AB50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сентябре  текущего  года  предстоят выборы  главы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Макарьевского </w:t>
      </w:r>
      <w:r w:rsidRPr="00AB50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и депутатов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Макарьевской </w:t>
      </w:r>
      <w:r w:rsidRPr="00AB50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сельской Думы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четвертого созыва</w:t>
      </w:r>
      <w:r w:rsidRPr="00AB50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Хочется видеть  активности от  населения  в данном  вопросе. В июне будут объявлены выборы и опр</w:t>
      </w:r>
      <w:r w:rsidR="00C93A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еделены сроки подачи документов;</w:t>
      </w:r>
      <w:bookmarkStart w:id="0" w:name="_GoBack"/>
      <w:bookmarkEnd w:id="0"/>
      <w:r w:rsidRPr="00AB50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 главу  поселения необходимо  как минимум 2 кандидатуры,  а на депутатов нужно  как минимум  10  кандидатур. Об условиях участия в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ыборной кампании проинформируем </w:t>
      </w:r>
      <w:r w:rsidRPr="00AB50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дополнительно.</w:t>
      </w:r>
    </w:p>
    <w:p w:rsidR="00AB501B" w:rsidRPr="00465067" w:rsidRDefault="00AB501B" w:rsidP="00AB501B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50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Бюджет</w:t>
      </w:r>
    </w:p>
    <w:p w:rsidR="00AB501B" w:rsidRPr="0085084C" w:rsidRDefault="00AB501B" w:rsidP="00AB501B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важных вопросов в рамках реализации полномочий, которыми наделены органы местного самоуправления, является вопрос формирования и исполнения бюджета поселения. Реализация полномочий органов местного самоуправления в полной мере зависит от обеспеченности финансами. </w:t>
      </w:r>
    </w:p>
    <w:p w:rsidR="00AB501B" w:rsidRPr="00142373" w:rsidRDefault="00AB501B" w:rsidP="00AB501B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 сельского поселения состоит из доходной и расходной частей. Доходная часть бюджета формируется в соответствии с действующим законодательством за счет федеральных налогов, в том числе налогов, предусмотренных специальными налоговыми режимами, местных налогов, а также неналоговых доходов в соответствии с нормативами отчислений.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Расходная часть бюджета состоит из бюджетных ассигнований, направленных на финансовое обеспечение задач и функций местного самоуправления. Она включает финансирование расходов, связанных с решением вопросов местного значения.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Бюджет Макарьевс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сельского поселения на 2021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 решен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 Макарьевской сельской Думы третьего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21 декабря 2020 года №172.</w:t>
      </w:r>
    </w:p>
    <w:p w:rsidR="00AB501B" w:rsidRPr="00975A4D" w:rsidRDefault="00AB501B" w:rsidP="00E96518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исполнения бюджета сельског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поселения за 2021</w:t>
      </w:r>
      <w:r w:rsidRPr="00975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год, сельской Думой было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7</w:t>
      </w:r>
      <w:r w:rsidRPr="00975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решений о внесении изменений в бюджет. </w:t>
      </w:r>
    </w:p>
    <w:p w:rsidR="00AB501B" w:rsidRPr="0050086C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 доходы за 2021 год составили 9 539 383,06 рублей.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доходы. Налоговая сумма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дохода за 2021 год составила 1 065 268 рублей 85</w:t>
      </w:r>
      <w:r w:rsidRPr="00142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копеек.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налога на доходы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физических лиц поступило в 2021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608 544</w:t>
      </w:r>
      <w:r w:rsidRPr="00142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рубля 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0B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копеек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Новый налог акцизы по подакцизным товарам поступило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348 605 рублей 03 копеек.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2006 года приведена в действие новая, абсолютно переработанная система обложения земельным налогом граждан, имеющих в собственности земельные участки. Налогооблагаемая база теперь это кадастровая стоимость участка. Начисление сумм налога производится по ставкам, которые устанавливает представительный орган местного самоуправления, 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превышая уставленную регионом максимальную ставку.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2021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земельного налога с организаций поступило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18 264</w:t>
      </w:r>
      <w:r w:rsidRPr="00142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54 копеек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земельного налога с физических лиц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24 385 рублей 49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копе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йки</w:t>
      </w:r>
      <w:r w:rsidRPr="00AA3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B501B" w:rsidRDefault="00AB501B" w:rsidP="00AB501B">
      <w:pPr>
        <w:pStyle w:val="a4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Ставки по налогу на имущество, у которого высокая инвентаризационная стоимость, установлены на среднем уровне, из-за этого местный бюджет теряет суммы фактически уплаченных налогов. Также на территории поселения проживают, преимущественно, люди пенсионного возраста, которы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полностью освобождены от уплаты имущественного налога, что тоже ведет к снижению суммы поступающего налога. Налога на имущество поступило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58 559</w:t>
      </w:r>
      <w:r w:rsidRPr="00142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ей</w:t>
      </w:r>
      <w:r w:rsidRPr="00142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39 копеек</w:t>
      </w:r>
      <w:r w:rsidRPr="00AA3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Госпошлины (нотариат)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6 910</w:t>
      </w:r>
      <w:r w:rsidRPr="00142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00 копеек.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Неналоговые доходы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Неналоговые доходы – это одна из важнейших составных частей доходов местного бюджета. Неналоговые доходы не имеют фискального характера и твердо 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установленных ставок. В сравнении с другими видами доходов неналоговые доходы жестко не планируются. В реалиях при планировании данной части доходов осуществляется, контроль и анализ фактических поступлений за прошедшие периоды с учетом динамики, темпов инфляции и изменений в законодательстве.</w:t>
      </w:r>
    </w:p>
    <w:p w:rsidR="00AB501B" w:rsidRPr="00142373" w:rsidRDefault="00AB501B" w:rsidP="00AB501B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бюджет сельского поселения подлежат зачислению доходы: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от продажи и передачи в аренду имущества, доходы от продажи материальных и не материальных активов, платных услуг и самообложение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способом привлечения денежных поступлений по неналоговым доходам, можно назвать, уменьшение недоимки по арендным платежам, найму жилья, самообложению. </w:t>
      </w:r>
    </w:p>
    <w:p w:rsidR="00AB501B" w:rsidRPr="00001D96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D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Всего неналоговых доходов поступило за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2021</w:t>
      </w:r>
      <w:r w:rsidRPr="00001D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</w:t>
      </w:r>
      <w:r w:rsidRPr="00001D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305 535</w:t>
      </w:r>
      <w:r w:rsidRPr="00001D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ей 61 копейка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Аренда земли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юридических лиц 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3 034</w:t>
      </w:r>
      <w:r w:rsidRPr="00A31B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рубля 54 копейки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Найм жилья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26 281</w:t>
      </w:r>
      <w:r w:rsidRPr="00A31B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 07 копеек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от оказания платных услуг Дома культуры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27 720</w:t>
      </w:r>
      <w:r w:rsidRPr="00A31B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ей 00 копеек.</w:t>
      </w:r>
    </w:p>
    <w:p w:rsidR="00AB501B" w:rsidRPr="0012290B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Инициативные платежи (ППМИ - население, ИП и организации)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248 500</w:t>
      </w:r>
      <w:r w:rsidRPr="00A31B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00 копеек.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Безвозмездные поступления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 Макарьевского сельского поселения находится в полной зависимости от вышестоящих бюджетов (районного и областного). Сельское поселение является дотационным. Безвозмездная финансовая помощь состоит из дотаций, субвенций, субсидий, межбюджетных трансфертов и прочих безвозмездных поступлений. </w:t>
      </w:r>
    </w:p>
    <w:p w:rsidR="00AB501B" w:rsidRPr="00001D96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2021</w:t>
      </w:r>
      <w:r w:rsidRPr="00001D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 безвозмездно поступило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8 168 578 рублей 60 копеек</w:t>
      </w:r>
      <w:r w:rsidRPr="00001D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Дотации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(з/пл., ком. услуги, дрова)        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(реализация инвестиционной программы,</w:t>
      </w:r>
      <w:r w:rsidRPr="00C60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 на имущество ДК)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Субвенции-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воинский учет (з/пл. с начислениями инспектору ВУС, канцтовары)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Межбюджетные трансферты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МПО, работа несовершеннолетних в летний период и др.</w:t>
      </w:r>
    </w:p>
    <w:p w:rsidR="00AB501B" w:rsidRPr="00142373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обственных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доходов в сельском поселении не 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хватает для осуществления всех возложенных денежных обязательств. </w:t>
      </w:r>
    </w:p>
    <w:p w:rsidR="00AB501B" w:rsidRPr="003228E5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501B" w:rsidRPr="003228E5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228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Исполнение бюджета по расходам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сполнение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10 070 436,42 рублей</w:t>
      </w:r>
      <w:r w:rsidRPr="00142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998"/>
        <w:gridCol w:w="1826"/>
      </w:tblGrid>
      <w:tr w:rsidR="00AB501B" w:rsidRPr="00D2482D" w:rsidTr="00CA7012"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AB501B" w:rsidRPr="00D2482D" w:rsidTr="00CA7012">
        <w:tc>
          <w:tcPr>
            <w:tcW w:w="0" w:type="auto"/>
            <w:shd w:val="clear" w:color="auto" w:fill="auto"/>
          </w:tcPr>
          <w:p w:rsidR="00AB501B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05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выборная должность, администрация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1 770 166,53</w:t>
            </w:r>
          </w:p>
        </w:tc>
      </w:tr>
      <w:tr w:rsidR="00AB501B" w:rsidRPr="00D2482D" w:rsidTr="00CA7012"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05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Национальная оборона</w:t>
            </w: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ВУС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воинский учет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90 600,00</w:t>
            </w:r>
          </w:p>
        </w:tc>
      </w:tr>
      <w:tr w:rsidR="00AB501B" w:rsidRPr="00D2482D" w:rsidTr="00CA7012">
        <w:tc>
          <w:tcPr>
            <w:tcW w:w="0" w:type="auto"/>
            <w:shd w:val="clear" w:color="auto" w:fill="auto"/>
          </w:tcPr>
          <w:p w:rsidR="00AB501B" w:rsidRPr="007C058B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C05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Национальная безопасность и </w:t>
            </w:r>
          </w:p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05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правоохранительная деятельность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расходы МПО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1 176 674,44</w:t>
            </w:r>
          </w:p>
        </w:tc>
      </w:tr>
      <w:tr w:rsidR="00AB501B" w:rsidRPr="00D2482D" w:rsidTr="00CA7012"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05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-дорожный фонд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1 801 439,42</w:t>
            </w:r>
          </w:p>
        </w:tc>
      </w:tr>
      <w:tr w:rsidR="00AB501B" w:rsidRPr="00D2482D" w:rsidTr="00CA7012">
        <w:tc>
          <w:tcPr>
            <w:tcW w:w="0" w:type="auto"/>
            <w:shd w:val="clear" w:color="auto" w:fill="auto"/>
          </w:tcPr>
          <w:p w:rsidR="00AB501B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05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-благоустройство,</w:t>
            </w:r>
          </w:p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612 651,50</w:t>
            </w:r>
          </w:p>
        </w:tc>
      </w:tr>
      <w:tr w:rsidR="00AB501B" w:rsidRPr="00D2482D" w:rsidTr="00CA7012"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05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Культура</w:t>
            </w: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расходы ДК, библиотека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4 388 625,53</w:t>
            </w:r>
          </w:p>
        </w:tc>
      </w:tr>
      <w:tr w:rsidR="00AB501B" w:rsidRPr="00D2482D" w:rsidTr="00CA7012">
        <w:tc>
          <w:tcPr>
            <w:tcW w:w="0" w:type="auto"/>
            <w:shd w:val="clear" w:color="auto" w:fill="auto"/>
          </w:tcPr>
          <w:p w:rsidR="00AB501B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05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-доплата к пенсии за выслугу</w:t>
            </w:r>
          </w:p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 2 выборные должности, 2 муниц. служащих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229 852,00</w:t>
            </w:r>
          </w:p>
        </w:tc>
      </w:tr>
      <w:tr w:rsidR="00AB501B" w:rsidRPr="00D2482D" w:rsidTr="00CA7012">
        <w:tc>
          <w:tcPr>
            <w:tcW w:w="0" w:type="auto"/>
            <w:shd w:val="clear" w:color="auto" w:fill="auto"/>
          </w:tcPr>
          <w:p w:rsidR="00AB501B" w:rsidRDefault="00AB501B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5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142373">
              <w:rPr>
                <w:rFonts w:ascii="Times New Roman" w:hAnsi="Times New Roman"/>
                <w:sz w:val="28"/>
                <w:szCs w:val="28"/>
              </w:rPr>
              <w:t>переда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нные </w:t>
            </w:r>
          </w:p>
          <w:p w:rsidR="00AB501B" w:rsidRDefault="00AB501B" w:rsidP="00CA70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полномочия</w:t>
            </w:r>
            <w:r w:rsidRPr="00142373">
              <w:rPr>
                <w:rFonts w:ascii="Times New Roman" w:hAnsi="Times New Roman"/>
                <w:sz w:val="28"/>
                <w:szCs w:val="28"/>
              </w:rPr>
              <w:t xml:space="preserve"> в сфере архитектуры и </w:t>
            </w:r>
          </w:p>
          <w:p w:rsidR="00AB501B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2373">
              <w:rPr>
                <w:rFonts w:ascii="Times New Roman" w:hAnsi="Times New Roman"/>
                <w:sz w:val="28"/>
                <w:szCs w:val="28"/>
              </w:rPr>
              <w:t xml:space="preserve">градостроительства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Котельничскому району</w:t>
            </w:r>
          </w:p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8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427,00</w:t>
            </w:r>
          </w:p>
        </w:tc>
      </w:tr>
      <w:tr w:rsidR="00AB501B" w:rsidRPr="00D2482D" w:rsidTr="00CA7012"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501B" w:rsidRPr="00D2482D" w:rsidRDefault="00AB501B" w:rsidP="00CA70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10 070 436,42</w:t>
            </w:r>
          </w:p>
        </w:tc>
      </w:tr>
    </w:tbl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302E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в себя: 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Зарплата с начислениями на нее главы МО – 489 988,45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Зарплата с начислениями на нее специалистов администрации - 1 037 301,68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Коммунальные расходы (эл/эн, тепло энергия, водоснабжение и водоотведение), услуги связи, техническое сопровождение программных комплексов -    202 719,55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Транспортный налог - 7 000,00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Страховка и содержание ГТС - 17 572,85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Взносы в АСМО – 1 584,00</w:t>
      </w:r>
      <w:r w:rsidRPr="007C5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</w:t>
      </w:r>
    </w:p>
    <w:p w:rsidR="00AB501B" w:rsidRPr="002F7068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референдума – 14 000,00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2E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02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себя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Зарплата с начислениями работникам МПО – 1 006 140,00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Коммунальные расходы (эл/эн) – 53 000,00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связи - 5 832,00</w:t>
      </w:r>
      <w:r w:rsidRPr="007C5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Аренда помещения – 68 061,60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ГСМ, запчастей – 32 206,40</w:t>
      </w:r>
      <w:r w:rsidRPr="007C5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7C05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C60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дорожный фонд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включает в себя: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Расчистка снега: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СПК колхоз «Луч» - 128 250,00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ДУ-2 – 96 775,23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Грейдирование – 33 600,00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Электроэнергия (уличное) – 52 751,45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уличного освещения – 47 479,48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автодороги ППМИ – 1 335 549,81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Покупка светодиодных ламп – 7 642,45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C05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Взносы на кап. ремонт – 6 723,00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Скашивание травы и борщевика – 102 871,66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зоны отдыха – 251 590,00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Покупка строительных материалов: бордюр тротуарный и брусчатка – 121 698,00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Покупка парковых скамеек и урн для мусора – 126 408,00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Электроэнергия (уличное) – 3 360,84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6E68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в себя основное:</w:t>
      </w:r>
    </w:p>
    <w:p w:rsidR="00AB501B" w:rsidRPr="006E68F4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68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 культуры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Зарплата с начислениями работников Дома культуры – 2 693 169,76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Коммунальные расходы (эл/эн, водоснабжение, водоотведение), услуги связи – 51 950,76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Покупка и распиловка дров - 187 342,02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 на имущество – 106 857,00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68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Библиотека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6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Зарплата с начислениями работников библиотеки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1 288 482,38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Коммунальные расходы (эл/эн), услуги связи – 37 422,41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Покупка и распиловка дров – 23 401,20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C05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Социальная политика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в себя доплата к пенсии за выслугу лет: 2 выборные должности, 2 муниципальных служащих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Межбюджетные трансферты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в себя расходы за </w:t>
      </w:r>
      <w:r w:rsidRPr="00142373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нные полномочия</w:t>
      </w:r>
      <w:r w:rsidRPr="00142373">
        <w:rPr>
          <w:rFonts w:ascii="Times New Roman" w:hAnsi="Times New Roman"/>
          <w:sz w:val="28"/>
          <w:szCs w:val="28"/>
        </w:rPr>
        <w:t xml:space="preserve"> в сфере архитектуры и градостроительства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Котельничскому району</w:t>
      </w:r>
    </w:p>
    <w:p w:rsidR="00AB501B" w:rsidRPr="00925772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01B" w:rsidRDefault="00AB501B" w:rsidP="00AB501B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том числе расходы</w:t>
      </w:r>
      <w:r w:rsidRPr="00A25F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самообложения за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Pr="00A25F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01B" w:rsidRDefault="00AB501B" w:rsidP="00AB501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Остаток на 01.01.2021 – 57 645,48 рублей</w:t>
      </w:r>
    </w:p>
    <w:p w:rsidR="00AB501B" w:rsidRPr="00A25F56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5F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Поступило всего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401 775,00 </w:t>
      </w:r>
      <w:r w:rsidRPr="002E66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т.ч. областных – 401 775,00 рублей (на собранный рубль в 2020 году собственных средств самообложения поступило из области 1,5 рубля иных межбюджетных трансфертов).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 - 0,00 рублей</w:t>
      </w:r>
    </w:p>
    <w:p w:rsidR="00AB501B" w:rsidRPr="00A25F56" w:rsidRDefault="00AB501B" w:rsidP="00AB501B">
      <w:pPr>
        <w:pStyle w:val="a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5F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Израсходовано всего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459 420,48 </w:t>
      </w:r>
      <w:r w:rsidRPr="002E66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Ямочный ремонт автодороги – 99 391,00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Скашивание травы – 56 972,64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Покупка парковых скамеек и урн для мусора – 126 408,00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зоны отдыха в центре села – 173 288,00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Электроэнергия (уличное) – 3 360,84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Остаток средств на 01.01.2022- 0,00 рублей</w:t>
      </w:r>
    </w:p>
    <w:p w:rsidR="00AB501B" w:rsidRDefault="00AB501B" w:rsidP="00AB501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01B" w:rsidRPr="007D02CA" w:rsidRDefault="00AB501B" w:rsidP="00AB50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4C69">
        <w:rPr>
          <w:rFonts w:ascii="Times New Roman" w:hAnsi="Times New Roman"/>
          <w:sz w:val="28"/>
          <w:szCs w:val="28"/>
        </w:rPr>
        <w:t>Расходы бюджета поселения производились согласно Феде</w:t>
      </w:r>
      <w:r>
        <w:rPr>
          <w:rFonts w:ascii="Times New Roman" w:hAnsi="Times New Roman"/>
          <w:sz w:val="28"/>
          <w:szCs w:val="28"/>
        </w:rPr>
        <w:t xml:space="preserve">ральному закону от 06.10.2003 </w:t>
      </w:r>
      <w:r w:rsidRPr="00A34C69">
        <w:rPr>
          <w:rFonts w:ascii="Times New Roman" w:hAnsi="Times New Roman"/>
          <w:sz w:val="28"/>
          <w:szCs w:val="28"/>
        </w:rPr>
        <w:t xml:space="preserve"> №131-ФЗ "Об общих принципах организации местного самоуправления в Российской Федерации", нормативно-правовых актов по обеспечению и исполнению бюджетного процесса поселения, нормативов затрат на выполнение работ, оказание услуг для муниципальных нужд. Финансирование защищенных статей бюджета поселения осуществлялось в первоочередном порядке.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18">
        <w:rPr>
          <w:rFonts w:ascii="Times New Roman" w:hAnsi="Times New Roman"/>
          <w:sz w:val="28"/>
          <w:szCs w:val="28"/>
          <w:lang w:eastAsia="ru-RU"/>
        </w:rPr>
        <w:t xml:space="preserve">Главная проблема - это недостаток в бюджете сельского поселения средств, на обеспечение всех полномочий. 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18">
        <w:rPr>
          <w:rFonts w:ascii="Times New Roman" w:hAnsi="Times New Roman"/>
          <w:sz w:val="28"/>
          <w:szCs w:val="28"/>
          <w:lang w:eastAsia="ru-RU"/>
        </w:rPr>
        <w:t>Годовой отчет об исполнении бюджета Макарьевского сельского поселения за 2021 год был представлен 25 марта 2022 года на проверку в Контрольно-счетную комиссию Котельничского муниципального района. По результатам внешней проверки сделаны выводы: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18">
        <w:rPr>
          <w:rFonts w:ascii="Times New Roman" w:hAnsi="Times New Roman"/>
          <w:sz w:val="28"/>
          <w:szCs w:val="28"/>
          <w:lang w:eastAsia="ru-RU"/>
        </w:rPr>
        <w:lastRenderedPageBreak/>
        <w:t>1.Основные параметры бюджета сельского поселения выполнены.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18">
        <w:rPr>
          <w:rFonts w:ascii="Times New Roman" w:hAnsi="Times New Roman"/>
          <w:sz w:val="28"/>
          <w:szCs w:val="28"/>
          <w:lang w:eastAsia="ru-RU"/>
        </w:rPr>
        <w:t>2.Отчет об исполнении бюджета с прилагаемыми показателями представлены администрацией Макарьевского сельского поселения в срок, установленный положениями Бюджетного кодекса РФ.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18">
        <w:rPr>
          <w:rFonts w:ascii="Times New Roman" w:hAnsi="Times New Roman"/>
          <w:sz w:val="28"/>
          <w:szCs w:val="28"/>
          <w:lang w:eastAsia="ru-RU"/>
        </w:rPr>
        <w:t>3.В результате принятых Макарьевской сельской Думой решений о внесении изменений в бюджет, план по доходам увеличен по отношению к первоначальному плану в целом на 1759,4 тыс. рублей, по расходам увеличен на 2375,6 тыс. рублей.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18">
        <w:rPr>
          <w:rFonts w:ascii="Times New Roman" w:hAnsi="Times New Roman"/>
          <w:sz w:val="28"/>
          <w:szCs w:val="28"/>
          <w:lang w:eastAsia="ru-RU"/>
        </w:rPr>
        <w:t>4.За 2021 год выполнение бюджета поселения по доходам составило в целом 99,6% (уточненный план 9582,3 тыс.рублей,поступило-9539,4 тыс. рублей).</w:t>
      </w:r>
    </w:p>
    <w:p w:rsidR="00E96518" w:rsidRPr="00E96518" w:rsidRDefault="00E96518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18">
        <w:rPr>
          <w:rFonts w:ascii="Times New Roman" w:hAnsi="Times New Roman"/>
          <w:sz w:val="28"/>
          <w:szCs w:val="28"/>
          <w:lang w:eastAsia="ru-RU"/>
        </w:rPr>
        <w:t>По собственным доходам план выполнен на 100,4% (план-1365,6 тыс. рублей, факт-1370,8 тыс. рублей).</w:t>
      </w:r>
    </w:p>
    <w:p w:rsidR="00E96518" w:rsidRDefault="00E96518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18">
        <w:rPr>
          <w:rFonts w:ascii="Times New Roman" w:hAnsi="Times New Roman"/>
          <w:sz w:val="28"/>
          <w:szCs w:val="28"/>
          <w:lang w:eastAsia="ru-RU"/>
        </w:rPr>
        <w:t xml:space="preserve">5. КСК рекомендует депутатам Макарьевской сельской Думы утвердить отчет об исполнении бюджета Макарьевского сельского поселения за 2021 год. </w:t>
      </w:r>
    </w:p>
    <w:p w:rsidR="00AB501B" w:rsidRPr="00EB2A61" w:rsidRDefault="00AB501B" w:rsidP="00E96518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И в завершении хочется пожелать депутатам: </w:t>
      </w:r>
      <w:r w:rsidRPr="008C06B8">
        <w:rPr>
          <w:rFonts w:ascii="Times New Roman" w:hAnsi="Times New Roman"/>
          <w:bCs/>
          <w:sz w:val="28"/>
          <w:szCs w:val="28"/>
          <w:lang w:eastAsia="ar-SA"/>
        </w:rPr>
        <w:t>активности</w:t>
      </w:r>
      <w:r w:rsidRPr="008C06B8">
        <w:rPr>
          <w:rFonts w:ascii="Times New Roman" w:hAnsi="Times New Roman"/>
          <w:sz w:val="28"/>
          <w:szCs w:val="28"/>
        </w:rPr>
        <w:t xml:space="preserve">, обязательного участия </w:t>
      </w:r>
      <w:r>
        <w:rPr>
          <w:rFonts w:ascii="Times New Roman" w:hAnsi="Times New Roman"/>
          <w:sz w:val="28"/>
          <w:szCs w:val="28"/>
        </w:rPr>
        <w:t>во всех мероприятиях, взаимодействия с администрацией сельского поселения.</w:t>
      </w:r>
      <w:r w:rsidRPr="008C0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Прислушиваться к мнению населения, </w:t>
      </w:r>
      <w:r w:rsidRPr="008C06B8">
        <w:rPr>
          <w:rFonts w:ascii="Times New Roman" w:hAnsi="Times New Roman"/>
          <w:sz w:val="28"/>
          <w:szCs w:val="28"/>
        </w:rPr>
        <w:t xml:space="preserve">выносить все </w:t>
      </w:r>
      <w:r>
        <w:rPr>
          <w:rFonts w:ascii="Times New Roman" w:hAnsi="Times New Roman"/>
          <w:sz w:val="28"/>
          <w:szCs w:val="28"/>
        </w:rPr>
        <w:t>насущные вопросы и обращения на заседания Думы для дальнейшего решения проблем.</w:t>
      </w:r>
    </w:p>
    <w:p w:rsidR="00AB501B" w:rsidRPr="008C06B8" w:rsidRDefault="00AB501B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6B8">
        <w:rPr>
          <w:rFonts w:ascii="Times New Roman" w:hAnsi="Times New Roman"/>
          <w:sz w:val="28"/>
          <w:szCs w:val="28"/>
          <w:lang w:eastAsia="ru-RU"/>
        </w:rPr>
        <w:t>Для администрации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8C06B8">
        <w:rPr>
          <w:rFonts w:ascii="Times New Roman" w:hAnsi="Times New Roman"/>
          <w:sz w:val="28"/>
          <w:szCs w:val="28"/>
          <w:lang w:eastAsia="ru-RU"/>
        </w:rPr>
        <w:t xml:space="preserve"> главная задача исполнение бюджета сельского поселения по доходам, снижение недоимки, экономное р</w:t>
      </w:r>
      <w:r>
        <w:rPr>
          <w:rFonts w:ascii="Times New Roman" w:hAnsi="Times New Roman"/>
          <w:sz w:val="28"/>
          <w:szCs w:val="28"/>
          <w:lang w:eastAsia="ru-RU"/>
        </w:rPr>
        <w:t>асходование бюджетных средств, р</w:t>
      </w:r>
      <w:r w:rsidRPr="008C06B8">
        <w:rPr>
          <w:rFonts w:ascii="Times New Roman" w:hAnsi="Times New Roman"/>
          <w:sz w:val="28"/>
          <w:szCs w:val="28"/>
          <w:lang w:eastAsia="ru-RU"/>
        </w:rPr>
        <w:t>ешение вопросов местного значения.</w:t>
      </w:r>
    </w:p>
    <w:p w:rsidR="00AB501B" w:rsidRPr="008C06B8" w:rsidRDefault="00AB501B" w:rsidP="00E9651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02CA">
        <w:rPr>
          <w:rFonts w:ascii="Times New Roman" w:hAnsi="Times New Roman"/>
          <w:sz w:val="28"/>
          <w:szCs w:val="28"/>
        </w:rPr>
        <w:t>Для учреждений культуры</w:t>
      </w:r>
      <w:r w:rsidRPr="008C06B8">
        <w:rPr>
          <w:rFonts w:ascii="Times New Roman" w:hAnsi="Times New Roman"/>
          <w:b/>
          <w:sz w:val="28"/>
          <w:szCs w:val="28"/>
        </w:rPr>
        <w:t xml:space="preserve"> </w:t>
      </w:r>
      <w:r w:rsidRPr="002D7136">
        <w:rPr>
          <w:rFonts w:ascii="Times New Roman" w:hAnsi="Times New Roman"/>
          <w:sz w:val="28"/>
          <w:szCs w:val="28"/>
        </w:rPr>
        <w:t>– продолжать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C06B8">
        <w:rPr>
          <w:rFonts w:ascii="Times New Roman" w:hAnsi="Times New Roman"/>
          <w:sz w:val="28"/>
          <w:szCs w:val="28"/>
        </w:rPr>
        <w:t>аботать со всеми слоями населения,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C06B8">
        <w:rPr>
          <w:rFonts w:ascii="Times New Roman" w:hAnsi="Times New Roman"/>
          <w:sz w:val="28"/>
          <w:szCs w:val="28"/>
        </w:rPr>
        <w:t xml:space="preserve">аходить новые формы работы </w:t>
      </w:r>
      <w:r>
        <w:rPr>
          <w:rFonts w:ascii="Times New Roman" w:hAnsi="Times New Roman"/>
          <w:sz w:val="28"/>
          <w:szCs w:val="28"/>
        </w:rPr>
        <w:t>и совершенствовать</w:t>
      </w:r>
      <w:r w:rsidRPr="008C0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культурную жизнь на селе.</w:t>
      </w:r>
    </w:p>
    <w:p w:rsidR="00AB501B" w:rsidRPr="002D7136" w:rsidRDefault="00AB501B" w:rsidP="00E965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7136">
        <w:rPr>
          <w:rFonts w:ascii="Times New Roman" w:hAnsi="Times New Roman"/>
          <w:sz w:val="28"/>
          <w:szCs w:val="28"/>
        </w:rPr>
        <w:t>Для руководителей всех учреждений независимо от форм собственности - оказывать услуги для населения качественно,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136">
        <w:rPr>
          <w:rFonts w:ascii="Times New Roman" w:hAnsi="Times New Roman"/>
          <w:sz w:val="28"/>
          <w:szCs w:val="28"/>
        </w:rPr>
        <w:t>взаимодействовать с администрацией сельского поселения, работников, постоянно работающих оформлять на работу официально, своевременно выдавать заработную плату.</w:t>
      </w:r>
    </w:p>
    <w:p w:rsidR="00AB501B" w:rsidRPr="00447ED9" w:rsidRDefault="00AB501B" w:rsidP="00E9651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136">
        <w:rPr>
          <w:rFonts w:ascii="Times New Roman" w:hAnsi="Times New Roman"/>
          <w:sz w:val="28"/>
          <w:szCs w:val="28"/>
        </w:rPr>
        <w:t>Для граждан 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C06B8">
        <w:rPr>
          <w:rFonts w:ascii="Times New Roman" w:hAnsi="Times New Roman"/>
          <w:sz w:val="28"/>
          <w:szCs w:val="28"/>
        </w:rPr>
        <w:t>роявлять активность, участвовать во всех мероприятиях, которые проводится на территории поселения.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06B8">
        <w:rPr>
          <w:rFonts w:ascii="Times New Roman" w:hAnsi="Times New Roman"/>
          <w:sz w:val="28"/>
          <w:szCs w:val="28"/>
        </w:rPr>
        <w:t>Заниматься благоустройст</w:t>
      </w:r>
      <w:r>
        <w:rPr>
          <w:rFonts w:ascii="Times New Roman" w:hAnsi="Times New Roman"/>
          <w:sz w:val="28"/>
          <w:szCs w:val="28"/>
        </w:rPr>
        <w:t>вом своих придомовых территорий</w:t>
      </w:r>
      <w:r w:rsidRPr="008C06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6B8">
        <w:rPr>
          <w:rFonts w:ascii="Times New Roman" w:hAnsi="Times New Roman"/>
          <w:sz w:val="28"/>
          <w:szCs w:val="28"/>
        </w:rPr>
        <w:t xml:space="preserve">Своевременно вносить платежи в бюджет сельского поселения, оплачивать коммунальные платежи. Повышать культуру обращения с ТКО.                     </w:t>
      </w:r>
    </w:p>
    <w:p w:rsidR="00AB501B" w:rsidRPr="008C06B8" w:rsidRDefault="00AB501B" w:rsidP="00E96518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06B8">
        <w:rPr>
          <w:rFonts w:ascii="Times New Roman" w:hAnsi="Times New Roman"/>
          <w:bCs/>
          <w:sz w:val="28"/>
          <w:szCs w:val="28"/>
        </w:rPr>
        <w:t xml:space="preserve">Пусть каждый из нас сделает немного хорошего, внесет свой посильный вклад в развитие сельского поселения и </w:t>
      </w: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8C06B8">
        <w:rPr>
          <w:rFonts w:ascii="Times New Roman" w:hAnsi="Times New Roman"/>
          <w:bCs/>
          <w:sz w:val="28"/>
          <w:szCs w:val="28"/>
        </w:rPr>
        <w:t>всем нам станет жить лучше и комфортнее.</w:t>
      </w:r>
    </w:p>
    <w:p w:rsidR="00AB501B" w:rsidRPr="00AB501B" w:rsidRDefault="00AB501B" w:rsidP="00AB501B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501B">
        <w:rPr>
          <w:rFonts w:ascii="Times New Roman" w:hAnsi="Times New Roman"/>
          <w:bCs/>
          <w:sz w:val="28"/>
          <w:szCs w:val="28"/>
        </w:rPr>
        <w:t>Хочу выразить слова благодарности всем, кому не безразлично, что происходит в жизни нашего поселения, кто вносит посильный вклад в его поддержание. Нужно сделать максимум, от нас зависящее, чтобы Макарьевское поселение оставалось жизнеспособным.</w:t>
      </w:r>
    </w:p>
    <w:p w:rsidR="00AB501B" w:rsidRPr="005705F8" w:rsidRDefault="00AB501B" w:rsidP="00AB501B"/>
    <w:p w:rsidR="00D45895" w:rsidRDefault="00D45895" w:rsidP="00AB501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45895">
      <w:footerReference w:type="default" r:id="rId7"/>
      <w:pgSz w:w="11906" w:h="16838"/>
      <w:pgMar w:top="794" w:right="624" w:bottom="794" w:left="1200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B5" w:rsidRDefault="006C4FB5">
      <w:pPr>
        <w:spacing w:after="0" w:line="240" w:lineRule="auto"/>
      </w:pPr>
      <w:r>
        <w:separator/>
      </w:r>
    </w:p>
  </w:endnote>
  <w:endnote w:type="continuationSeparator" w:id="0">
    <w:p w:rsidR="006C4FB5" w:rsidRDefault="006C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95" w:rsidRDefault="001A50F6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C93AF4">
      <w:rPr>
        <w:noProof/>
      </w:rPr>
      <w:t>14</w:t>
    </w:r>
    <w:r>
      <w:fldChar w:fldCharType="end"/>
    </w:r>
  </w:p>
  <w:p w:rsidR="00D45895" w:rsidRDefault="00D4589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95" w:rsidRDefault="001A50F6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C93AF4">
      <w:rPr>
        <w:noProof/>
      </w:rPr>
      <w:t>19</w:t>
    </w:r>
    <w:r>
      <w:fldChar w:fldCharType="end"/>
    </w:r>
  </w:p>
  <w:p w:rsidR="00D45895" w:rsidRDefault="00D458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B5" w:rsidRDefault="006C4FB5">
      <w:pPr>
        <w:spacing w:after="0" w:line="240" w:lineRule="auto"/>
      </w:pPr>
      <w:r>
        <w:separator/>
      </w:r>
    </w:p>
  </w:footnote>
  <w:footnote w:type="continuationSeparator" w:id="0">
    <w:p w:rsidR="006C4FB5" w:rsidRDefault="006C4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35"/>
    <w:rsid w:val="001A50F6"/>
    <w:rsid w:val="00293561"/>
    <w:rsid w:val="00304C82"/>
    <w:rsid w:val="00481EDE"/>
    <w:rsid w:val="00486F80"/>
    <w:rsid w:val="00591F35"/>
    <w:rsid w:val="00626ECF"/>
    <w:rsid w:val="00653D0F"/>
    <w:rsid w:val="006C4FB5"/>
    <w:rsid w:val="00AB501B"/>
    <w:rsid w:val="00C93AF4"/>
    <w:rsid w:val="00D45895"/>
    <w:rsid w:val="00E22741"/>
    <w:rsid w:val="00E3137D"/>
    <w:rsid w:val="00E96518"/>
    <w:rsid w:val="00F2151E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0E6E"/>
  <w15:docId w15:val="{75C76D0F-21DC-43A6-B9FB-B460A25D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Style14">
    <w:name w:val="Font Style14"/>
    <w:qFormat/>
    <w:rPr>
      <w:rFonts w:ascii="Franklin Gothic Medium" w:hAnsi="Franklin Gothic Medium" w:cs="Franklin Gothic Medium"/>
      <w:sz w:val="26"/>
      <w:szCs w:val="26"/>
    </w:rPr>
  </w:style>
  <w:style w:type="character" w:customStyle="1" w:styleId="af7">
    <w:name w:val="Текст выноски Знак"/>
    <w:qFormat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af8">
    <w:name w:val="Верх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f9">
    <w:name w:val="Нижний колонтитул Знак"/>
    <w:qFormat/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pPr>
      <w:widowControl w:val="0"/>
    </w:pPr>
    <w:rPr>
      <w:rFonts w:eastAsia="Lucida Sans Unicode" w:cs="Tahoma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123\Downloads\&#1054;&#1090;&#1095;&#1077;&#1090;%20&#1075;&#1083;&#1072;&#1074;&#1099;%20&#1079;&#1072;%202020%20&#1075;&#1086;&#1076;%20(2)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главы за 2020 год (2)</Template>
  <TotalTime>24</TotalTime>
  <Pages>19</Pages>
  <Words>7021</Words>
  <Characters>40021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Юбилейного сельского поселения</vt:lpstr>
    </vt:vector>
  </TitlesOfParts>
  <Company/>
  <LinksUpToDate>false</LinksUpToDate>
  <CharactersWithSpaces>46949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Юбилейного сельского поселения</dc:title>
  <dc:creator>79123785862</dc:creator>
  <cp:lastModifiedBy>Я</cp:lastModifiedBy>
  <cp:revision>3</cp:revision>
  <dcterms:created xsi:type="dcterms:W3CDTF">2022-04-22T07:40:00Z</dcterms:created>
  <dcterms:modified xsi:type="dcterms:W3CDTF">2022-04-22T08:41:00Z</dcterms:modified>
  <dc:language>en-US</dc:language>
</cp:coreProperties>
</file>